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9AA" w:rsidRPr="003D5380" w:rsidRDefault="006259AA" w:rsidP="00CC7F40">
      <w:pPr>
        <w:spacing w:line="280" w:lineRule="exact"/>
        <w:jc w:val="both"/>
        <w:rPr>
          <w:sz w:val="30"/>
          <w:szCs w:val="30"/>
        </w:rPr>
      </w:pPr>
    </w:p>
    <w:p w:rsidR="00987632" w:rsidRPr="00564634" w:rsidRDefault="00564634" w:rsidP="00564634">
      <w:pPr>
        <w:spacing w:line="280" w:lineRule="exact"/>
        <w:jc w:val="both"/>
        <w:rPr>
          <w:sz w:val="30"/>
          <w:szCs w:val="30"/>
        </w:rPr>
      </w:pPr>
      <w:r>
        <w:rPr>
          <w:sz w:val="30"/>
          <w:szCs w:val="30"/>
        </w:rPr>
        <w:t>Г</w:t>
      </w:r>
      <w:r w:rsidR="003D5380" w:rsidRPr="00564634">
        <w:rPr>
          <w:sz w:val="30"/>
          <w:szCs w:val="30"/>
        </w:rPr>
        <w:t>рафик проведения информационно-разъяснительно</w:t>
      </w:r>
      <w:r>
        <w:rPr>
          <w:sz w:val="30"/>
          <w:szCs w:val="30"/>
        </w:rPr>
        <w:t xml:space="preserve">й работы среди населения в мае </w:t>
      </w:r>
      <w:r w:rsidR="003D5380" w:rsidRPr="00564634">
        <w:rPr>
          <w:sz w:val="30"/>
          <w:szCs w:val="30"/>
        </w:rPr>
        <w:t>2024 года по теме: «К</w:t>
      </w:r>
      <w:r w:rsidR="003D5380" w:rsidRPr="00564634">
        <w:rPr>
          <w:rFonts w:eastAsia="Calibri"/>
          <w:sz w:val="30"/>
          <w:szCs w:val="30"/>
        </w:rPr>
        <w:t>лючевые аспекты послания</w:t>
      </w:r>
      <w:r w:rsidR="003D5380" w:rsidRPr="00564634">
        <w:rPr>
          <w:rFonts w:eastAsia="Calibri"/>
          <w:sz w:val="30"/>
          <w:szCs w:val="30"/>
        </w:rPr>
        <w:br/>
        <w:t xml:space="preserve">Президента Республики Беларусь </w:t>
      </w:r>
      <w:proofErr w:type="spellStart"/>
      <w:r w:rsidR="003D5380" w:rsidRPr="00564634">
        <w:rPr>
          <w:rFonts w:eastAsia="Calibri"/>
          <w:sz w:val="30"/>
          <w:szCs w:val="30"/>
        </w:rPr>
        <w:t>А.Г.Лукашенко</w:t>
      </w:r>
      <w:proofErr w:type="spellEnd"/>
      <w:r w:rsidR="003D5380" w:rsidRPr="00564634">
        <w:rPr>
          <w:sz w:val="30"/>
          <w:szCs w:val="30"/>
        </w:rPr>
        <w:t xml:space="preserve"> </w:t>
      </w:r>
      <w:r w:rsidR="003D5380" w:rsidRPr="00564634">
        <w:rPr>
          <w:rFonts w:eastAsia="Calibri"/>
          <w:sz w:val="30"/>
          <w:szCs w:val="30"/>
        </w:rPr>
        <w:t xml:space="preserve">белорусскому народу и национальному собранию Республики Беларусь», </w:t>
      </w:r>
      <w:r>
        <w:rPr>
          <w:sz w:val="30"/>
          <w:szCs w:val="30"/>
        </w:rPr>
        <w:t>«</w:t>
      </w:r>
      <w:r w:rsidR="00987632" w:rsidRPr="00564634">
        <w:rPr>
          <w:sz w:val="30"/>
          <w:szCs w:val="30"/>
        </w:rPr>
        <w:t xml:space="preserve">Оперативная обстановка в области. Неосторожность при курении. ЛВЖ. Безопасность детей. Водоемы. Безопасность при работе с </w:t>
      </w:r>
      <w:proofErr w:type="spellStart"/>
      <w:r w:rsidR="00987632" w:rsidRPr="00564634">
        <w:rPr>
          <w:sz w:val="30"/>
          <w:szCs w:val="30"/>
        </w:rPr>
        <w:t>мотокультиватором</w:t>
      </w:r>
      <w:proofErr w:type="spellEnd"/>
      <w:r>
        <w:rPr>
          <w:sz w:val="30"/>
          <w:szCs w:val="30"/>
        </w:rPr>
        <w:t>», «</w:t>
      </w:r>
      <w:r w:rsidR="00987632" w:rsidRPr="00564634">
        <w:rPr>
          <w:color w:val="000000"/>
          <w:sz w:val="30"/>
          <w:szCs w:val="30"/>
        </w:rPr>
        <w:t xml:space="preserve">О мерах ответственности за совершение тяжких и особо тяжких преступлений против жизни и здоровья, в </w:t>
      </w:r>
      <w:proofErr w:type="spellStart"/>
      <w:r w:rsidR="00987632" w:rsidRPr="00564634">
        <w:rPr>
          <w:color w:val="000000"/>
          <w:sz w:val="30"/>
          <w:szCs w:val="30"/>
        </w:rPr>
        <w:t>т.ч</w:t>
      </w:r>
      <w:proofErr w:type="spellEnd"/>
      <w:r w:rsidR="00987632" w:rsidRPr="00564634">
        <w:rPr>
          <w:color w:val="000000"/>
          <w:sz w:val="30"/>
          <w:szCs w:val="30"/>
        </w:rPr>
        <w:t>. в состоянии алкогольного опьянения и в отношении близких родственников</w:t>
      </w:r>
      <w:r>
        <w:rPr>
          <w:color w:val="000000"/>
          <w:sz w:val="30"/>
          <w:szCs w:val="30"/>
        </w:rPr>
        <w:t xml:space="preserve">», </w:t>
      </w:r>
      <w:r>
        <w:rPr>
          <w:rStyle w:val="21"/>
          <w:sz w:val="30"/>
          <w:szCs w:val="30"/>
          <w:shd w:val="clear" w:color="auto" w:fill="auto"/>
        </w:rPr>
        <w:t>«</w:t>
      </w:r>
      <w:r w:rsidR="00987632" w:rsidRPr="00564634">
        <w:rPr>
          <w:sz w:val="30"/>
          <w:szCs w:val="30"/>
        </w:rPr>
        <w:t>Общественный порядок в сельской местности на особом контроле</w:t>
      </w:r>
      <w:r>
        <w:rPr>
          <w:sz w:val="30"/>
          <w:szCs w:val="30"/>
        </w:rPr>
        <w:t>».</w:t>
      </w:r>
    </w:p>
    <w:p w:rsidR="00987632" w:rsidRPr="003D5380" w:rsidRDefault="00987632" w:rsidP="00CC7F40">
      <w:pPr>
        <w:spacing w:line="280" w:lineRule="exact"/>
        <w:jc w:val="both"/>
        <w:rPr>
          <w:sz w:val="30"/>
          <w:szCs w:val="30"/>
        </w:rPr>
      </w:pPr>
    </w:p>
    <w:p w:rsidR="00AB73DE" w:rsidRPr="003A1049" w:rsidRDefault="00ED406B" w:rsidP="003A1049">
      <w:pPr>
        <w:spacing w:line="280" w:lineRule="exact"/>
        <w:contextualSpacing/>
        <w:jc w:val="both"/>
        <w:rPr>
          <w:sz w:val="30"/>
          <w:szCs w:val="30"/>
        </w:rPr>
      </w:pPr>
      <w:r w:rsidRPr="003A1049">
        <w:rPr>
          <w:b/>
          <w:sz w:val="30"/>
          <w:szCs w:val="30"/>
        </w:rPr>
        <w:t>Д</w:t>
      </w:r>
      <w:r w:rsidR="00F74431" w:rsidRPr="003A1049">
        <w:rPr>
          <w:b/>
          <w:sz w:val="30"/>
          <w:szCs w:val="30"/>
        </w:rPr>
        <w:t>ата проведения встреч:</w:t>
      </w:r>
      <w:r w:rsidR="00F74431" w:rsidRPr="003A1049">
        <w:rPr>
          <w:sz w:val="30"/>
          <w:szCs w:val="30"/>
        </w:rPr>
        <w:t xml:space="preserve"> </w:t>
      </w:r>
      <w:r w:rsidR="008517D3">
        <w:rPr>
          <w:sz w:val="30"/>
          <w:szCs w:val="30"/>
        </w:rPr>
        <w:t>16 мая</w:t>
      </w:r>
      <w:r w:rsidR="00B97C1A">
        <w:rPr>
          <w:sz w:val="30"/>
          <w:szCs w:val="30"/>
        </w:rPr>
        <w:t xml:space="preserve"> 2024</w:t>
      </w:r>
      <w:r w:rsidR="00334450">
        <w:rPr>
          <w:sz w:val="30"/>
          <w:szCs w:val="30"/>
        </w:rPr>
        <w:t xml:space="preserve"> </w:t>
      </w:r>
      <w:r w:rsidRPr="003A1049">
        <w:rPr>
          <w:sz w:val="30"/>
          <w:szCs w:val="30"/>
        </w:rPr>
        <w:t>г.</w:t>
      </w:r>
    </w:p>
    <w:p w:rsidR="00FD06F3" w:rsidRDefault="00FD06F3" w:rsidP="00E87E09">
      <w:pPr>
        <w:contextualSpacing/>
        <w:jc w:val="both"/>
        <w:rPr>
          <w:sz w:val="30"/>
          <w:szCs w:val="3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3"/>
        <w:gridCol w:w="5954"/>
        <w:gridCol w:w="1417"/>
      </w:tblGrid>
      <w:tr w:rsidR="00334450" w:rsidRPr="0019773E" w:rsidTr="004A79DD">
        <w:tc>
          <w:tcPr>
            <w:tcW w:w="567" w:type="dxa"/>
            <w:shd w:val="clear" w:color="auto" w:fill="auto"/>
          </w:tcPr>
          <w:p w:rsidR="00334450" w:rsidRPr="0019773E" w:rsidRDefault="00334450" w:rsidP="000B42B3">
            <w:pPr>
              <w:contextualSpacing/>
              <w:jc w:val="center"/>
              <w:rPr>
                <w:sz w:val="22"/>
                <w:szCs w:val="22"/>
              </w:rPr>
            </w:pPr>
            <w:r w:rsidRPr="0019773E">
              <w:rPr>
                <w:sz w:val="22"/>
                <w:szCs w:val="22"/>
              </w:rPr>
              <w:t>№</w:t>
            </w:r>
          </w:p>
        </w:tc>
        <w:tc>
          <w:tcPr>
            <w:tcW w:w="2693" w:type="dxa"/>
            <w:shd w:val="clear" w:color="auto" w:fill="auto"/>
          </w:tcPr>
          <w:p w:rsidR="00334450" w:rsidRPr="0019773E" w:rsidRDefault="00334450" w:rsidP="001A0BF2">
            <w:pPr>
              <w:jc w:val="center"/>
              <w:rPr>
                <w:sz w:val="22"/>
                <w:szCs w:val="22"/>
              </w:rPr>
            </w:pPr>
            <w:r w:rsidRPr="0019773E">
              <w:rPr>
                <w:sz w:val="22"/>
                <w:szCs w:val="22"/>
              </w:rPr>
              <w:t>Руководитель</w:t>
            </w:r>
          </w:p>
          <w:p w:rsidR="00334450" w:rsidRPr="0019773E" w:rsidRDefault="00334450" w:rsidP="001A0BF2">
            <w:pPr>
              <w:contextualSpacing/>
              <w:jc w:val="center"/>
              <w:rPr>
                <w:sz w:val="22"/>
                <w:szCs w:val="22"/>
              </w:rPr>
            </w:pPr>
            <w:r w:rsidRPr="0019773E">
              <w:rPr>
                <w:sz w:val="22"/>
                <w:szCs w:val="22"/>
              </w:rPr>
              <w:t>ИПГ</w:t>
            </w:r>
          </w:p>
        </w:tc>
        <w:tc>
          <w:tcPr>
            <w:tcW w:w="5954" w:type="dxa"/>
            <w:shd w:val="clear" w:color="auto" w:fill="auto"/>
          </w:tcPr>
          <w:p w:rsidR="00334450" w:rsidRPr="0019773E" w:rsidRDefault="00334450" w:rsidP="001A0BF2">
            <w:pPr>
              <w:contextualSpacing/>
              <w:jc w:val="center"/>
              <w:rPr>
                <w:sz w:val="22"/>
                <w:szCs w:val="22"/>
              </w:rPr>
            </w:pPr>
            <w:r w:rsidRPr="0019773E">
              <w:rPr>
                <w:sz w:val="22"/>
                <w:szCs w:val="22"/>
              </w:rPr>
              <w:t>Место посещения</w:t>
            </w:r>
          </w:p>
        </w:tc>
        <w:tc>
          <w:tcPr>
            <w:tcW w:w="1417" w:type="dxa"/>
            <w:shd w:val="clear" w:color="auto" w:fill="auto"/>
          </w:tcPr>
          <w:p w:rsidR="00334450" w:rsidRPr="0019773E" w:rsidRDefault="00334450" w:rsidP="001A0BF2">
            <w:pPr>
              <w:contextualSpacing/>
              <w:jc w:val="center"/>
              <w:rPr>
                <w:sz w:val="22"/>
                <w:szCs w:val="22"/>
              </w:rPr>
            </w:pPr>
            <w:r w:rsidRPr="0019773E">
              <w:rPr>
                <w:sz w:val="22"/>
                <w:szCs w:val="22"/>
              </w:rPr>
              <w:t>Время посещения</w:t>
            </w:r>
          </w:p>
        </w:tc>
      </w:tr>
      <w:tr w:rsidR="00895940" w:rsidRPr="0019773E" w:rsidTr="004A79DD">
        <w:tc>
          <w:tcPr>
            <w:tcW w:w="567" w:type="dxa"/>
            <w:shd w:val="clear" w:color="auto" w:fill="auto"/>
          </w:tcPr>
          <w:p w:rsidR="00895940" w:rsidRPr="0019773E" w:rsidRDefault="00CE17F2" w:rsidP="000B42B3">
            <w:pPr>
              <w:contextualSpacing/>
              <w:jc w:val="center"/>
              <w:rPr>
                <w:sz w:val="22"/>
                <w:szCs w:val="22"/>
              </w:rPr>
            </w:pPr>
            <w:r w:rsidRPr="0019773E">
              <w:rPr>
                <w:sz w:val="22"/>
                <w:szCs w:val="22"/>
              </w:rPr>
              <w:t>1</w:t>
            </w:r>
          </w:p>
        </w:tc>
        <w:tc>
          <w:tcPr>
            <w:tcW w:w="2693" w:type="dxa"/>
            <w:shd w:val="clear" w:color="auto" w:fill="auto"/>
          </w:tcPr>
          <w:p w:rsidR="00895940" w:rsidRPr="0019773E" w:rsidRDefault="00B50219" w:rsidP="00393DD4">
            <w:pPr>
              <w:contextualSpacing/>
              <w:jc w:val="both"/>
              <w:rPr>
                <w:b/>
                <w:sz w:val="22"/>
                <w:szCs w:val="22"/>
              </w:rPr>
            </w:pPr>
            <w:proofErr w:type="spellStart"/>
            <w:r w:rsidRPr="0019773E">
              <w:rPr>
                <w:b/>
                <w:sz w:val="22"/>
                <w:szCs w:val="22"/>
              </w:rPr>
              <w:t>Хайновский</w:t>
            </w:r>
            <w:proofErr w:type="spellEnd"/>
            <w:r w:rsidRPr="0019773E">
              <w:rPr>
                <w:b/>
                <w:sz w:val="22"/>
                <w:szCs w:val="22"/>
              </w:rPr>
              <w:t xml:space="preserve"> Д.В.</w:t>
            </w:r>
          </w:p>
          <w:p w:rsidR="00B50219" w:rsidRPr="0019773E" w:rsidRDefault="008517D3" w:rsidP="00393DD4">
            <w:pPr>
              <w:contextualSpacing/>
              <w:jc w:val="both"/>
              <w:rPr>
                <w:b/>
                <w:sz w:val="22"/>
                <w:szCs w:val="22"/>
              </w:rPr>
            </w:pPr>
            <w:proofErr w:type="spellStart"/>
            <w:r w:rsidRPr="0019773E">
              <w:rPr>
                <w:b/>
                <w:sz w:val="22"/>
                <w:szCs w:val="22"/>
              </w:rPr>
              <w:t>Галалобов</w:t>
            </w:r>
            <w:proofErr w:type="spellEnd"/>
            <w:r w:rsidRPr="0019773E">
              <w:rPr>
                <w:b/>
                <w:sz w:val="22"/>
                <w:szCs w:val="22"/>
              </w:rPr>
              <w:t xml:space="preserve"> Д.И.</w:t>
            </w:r>
          </w:p>
        </w:tc>
        <w:tc>
          <w:tcPr>
            <w:tcW w:w="5954" w:type="dxa"/>
            <w:shd w:val="clear" w:color="auto" w:fill="auto"/>
          </w:tcPr>
          <w:p w:rsidR="00895940" w:rsidRPr="0019773E" w:rsidRDefault="003F257D" w:rsidP="00895940">
            <w:pPr>
              <w:tabs>
                <w:tab w:val="left" w:pos="4794"/>
              </w:tabs>
              <w:rPr>
                <w:sz w:val="22"/>
                <w:szCs w:val="22"/>
              </w:rPr>
            </w:pPr>
            <w:r>
              <w:rPr>
                <w:sz w:val="22"/>
                <w:szCs w:val="22"/>
              </w:rPr>
              <w:t>ПУ «</w:t>
            </w:r>
            <w:proofErr w:type="spellStart"/>
            <w:r>
              <w:rPr>
                <w:sz w:val="22"/>
                <w:szCs w:val="22"/>
              </w:rPr>
              <w:t>Климовичигаз</w:t>
            </w:r>
            <w:proofErr w:type="spellEnd"/>
            <w:r>
              <w:rPr>
                <w:sz w:val="22"/>
                <w:szCs w:val="22"/>
              </w:rPr>
              <w:t xml:space="preserve">» </w:t>
            </w:r>
            <w:r w:rsidR="005C612B" w:rsidRPr="0019773E">
              <w:rPr>
                <w:i/>
                <w:sz w:val="18"/>
                <w:szCs w:val="18"/>
              </w:rPr>
              <w:t>(встреча с трудовым коллективом)</w:t>
            </w:r>
          </w:p>
        </w:tc>
        <w:tc>
          <w:tcPr>
            <w:tcW w:w="1417" w:type="dxa"/>
            <w:shd w:val="clear" w:color="auto" w:fill="auto"/>
          </w:tcPr>
          <w:p w:rsidR="00105D31" w:rsidRPr="0019773E" w:rsidRDefault="00972965" w:rsidP="00C97D21">
            <w:pPr>
              <w:contextualSpacing/>
              <w:jc w:val="center"/>
              <w:rPr>
                <w:sz w:val="22"/>
                <w:szCs w:val="22"/>
              </w:rPr>
            </w:pPr>
            <w:r w:rsidRPr="0019773E">
              <w:rPr>
                <w:sz w:val="22"/>
                <w:szCs w:val="22"/>
              </w:rPr>
              <w:t>8.00</w:t>
            </w:r>
          </w:p>
          <w:p w:rsidR="00C97D21" w:rsidRPr="0019773E" w:rsidRDefault="00C97D21" w:rsidP="00C97D21">
            <w:pPr>
              <w:contextualSpacing/>
              <w:jc w:val="center"/>
              <w:rPr>
                <w:sz w:val="22"/>
                <w:szCs w:val="22"/>
              </w:rPr>
            </w:pPr>
          </w:p>
        </w:tc>
      </w:tr>
      <w:tr w:rsidR="00B50219" w:rsidRPr="0019773E" w:rsidTr="004A79DD">
        <w:tc>
          <w:tcPr>
            <w:tcW w:w="567" w:type="dxa"/>
            <w:shd w:val="clear" w:color="auto" w:fill="auto"/>
          </w:tcPr>
          <w:p w:rsidR="00B50219" w:rsidRPr="0019773E" w:rsidRDefault="002A4A52" w:rsidP="002A4A52">
            <w:pPr>
              <w:contextualSpacing/>
              <w:jc w:val="center"/>
              <w:rPr>
                <w:sz w:val="22"/>
                <w:szCs w:val="22"/>
              </w:rPr>
            </w:pPr>
            <w:r w:rsidRPr="0019773E">
              <w:rPr>
                <w:sz w:val="22"/>
                <w:szCs w:val="22"/>
              </w:rPr>
              <w:t>1.1</w:t>
            </w:r>
          </w:p>
        </w:tc>
        <w:tc>
          <w:tcPr>
            <w:tcW w:w="2693" w:type="dxa"/>
            <w:shd w:val="clear" w:color="auto" w:fill="auto"/>
          </w:tcPr>
          <w:p w:rsidR="00B97C1A" w:rsidRPr="0019773E" w:rsidRDefault="00B97C1A" w:rsidP="00B97C1A">
            <w:pPr>
              <w:rPr>
                <w:b/>
                <w:sz w:val="22"/>
                <w:szCs w:val="22"/>
              </w:rPr>
            </w:pPr>
            <w:proofErr w:type="spellStart"/>
            <w:r w:rsidRPr="0019773E">
              <w:rPr>
                <w:b/>
                <w:sz w:val="22"/>
                <w:szCs w:val="22"/>
              </w:rPr>
              <w:t>Зенькович</w:t>
            </w:r>
            <w:proofErr w:type="spellEnd"/>
            <w:r w:rsidRPr="0019773E">
              <w:rPr>
                <w:b/>
                <w:sz w:val="22"/>
                <w:szCs w:val="22"/>
              </w:rPr>
              <w:t xml:space="preserve"> А.Д.</w:t>
            </w:r>
          </w:p>
          <w:p w:rsidR="00B97C1A" w:rsidRPr="0019773E" w:rsidRDefault="00B97C1A" w:rsidP="00B97C1A">
            <w:pPr>
              <w:rPr>
                <w:sz w:val="22"/>
                <w:szCs w:val="22"/>
              </w:rPr>
            </w:pPr>
            <w:r w:rsidRPr="0019773E">
              <w:rPr>
                <w:sz w:val="22"/>
                <w:szCs w:val="22"/>
              </w:rPr>
              <w:t>Маковский В.Ч.</w:t>
            </w:r>
          </w:p>
          <w:p w:rsidR="008517D3" w:rsidRPr="0019773E" w:rsidRDefault="008517D3" w:rsidP="008517D3">
            <w:pPr>
              <w:rPr>
                <w:sz w:val="22"/>
                <w:szCs w:val="22"/>
              </w:rPr>
            </w:pPr>
            <w:r w:rsidRPr="0019773E">
              <w:rPr>
                <w:sz w:val="22"/>
                <w:szCs w:val="22"/>
              </w:rPr>
              <w:t>Борисенко С.Н.</w:t>
            </w:r>
          </w:p>
          <w:p w:rsidR="00B97C1A" w:rsidRPr="0019773E" w:rsidRDefault="00B97C1A" w:rsidP="00B97C1A">
            <w:pPr>
              <w:rPr>
                <w:bCs/>
                <w:sz w:val="22"/>
                <w:szCs w:val="22"/>
              </w:rPr>
            </w:pPr>
            <w:proofErr w:type="spellStart"/>
            <w:r w:rsidRPr="0019773E">
              <w:rPr>
                <w:bCs/>
                <w:sz w:val="22"/>
                <w:szCs w:val="22"/>
              </w:rPr>
              <w:t>Володкович</w:t>
            </w:r>
            <w:proofErr w:type="spellEnd"/>
            <w:r w:rsidRPr="0019773E">
              <w:rPr>
                <w:bCs/>
                <w:sz w:val="22"/>
                <w:szCs w:val="22"/>
              </w:rPr>
              <w:t xml:space="preserve"> С.А.</w:t>
            </w:r>
          </w:p>
          <w:p w:rsidR="00363CD1" w:rsidRPr="0019773E" w:rsidRDefault="00B97C1A" w:rsidP="00B97C1A">
            <w:pPr>
              <w:contextualSpacing/>
              <w:jc w:val="both"/>
              <w:rPr>
                <w:bCs/>
                <w:sz w:val="22"/>
                <w:szCs w:val="22"/>
              </w:rPr>
            </w:pPr>
            <w:proofErr w:type="spellStart"/>
            <w:r w:rsidRPr="0019773E">
              <w:rPr>
                <w:bCs/>
                <w:sz w:val="22"/>
                <w:szCs w:val="22"/>
              </w:rPr>
              <w:t>Зубачева</w:t>
            </w:r>
            <w:proofErr w:type="spellEnd"/>
            <w:r w:rsidRPr="0019773E">
              <w:rPr>
                <w:bCs/>
                <w:sz w:val="22"/>
                <w:szCs w:val="22"/>
              </w:rPr>
              <w:t xml:space="preserve"> М.В.</w:t>
            </w:r>
          </w:p>
        </w:tc>
        <w:tc>
          <w:tcPr>
            <w:tcW w:w="5954" w:type="dxa"/>
            <w:shd w:val="clear" w:color="auto" w:fill="auto"/>
          </w:tcPr>
          <w:p w:rsidR="00C63530" w:rsidRPr="0019773E" w:rsidRDefault="00C63530" w:rsidP="00C63530">
            <w:pPr>
              <w:tabs>
                <w:tab w:val="left" w:pos="4794"/>
              </w:tabs>
              <w:rPr>
                <w:sz w:val="22"/>
                <w:szCs w:val="22"/>
              </w:rPr>
            </w:pPr>
            <w:r w:rsidRPr="0019773E">
              <w:rPr>
                <w:sz w:val="22"/>
                <w:szCs w:val="22"/>
              </w:rPr>
              <w:t>ПУ «</w:t>
            </w:r>
            <w:proofErr w:type="spellStart"/>
            <w:r w:rsidRPr="0019773E">
              <w:rPr>
                <w:sz w:val="22"/>
                <w:szCs w:val="22"/>
              </w:rPr>
              <w:t>Климовичигаз</w:t>
            </w:r>
            <w:proofErr w:type="spellEnd"/>
            <w:r w:rsidRPr="0019773E">
              <w:rPr>
                <w:sz w:val="22"/>
                <w:szCs w:val="22"/>
              </w:rPr>
              <w:t xml:space="preserve">» </w:t>
            </w:r>
            <w:r w:rsidRPr="0019773E">
              <w:rPr>
                <w:i/>
                <w:sz w:val="22"/>
                <w:szCs w:val="22"/>
              </w:rPr>
              <w:t>(</w:t>
            </w:r>
            <w:r w:rsidRPr="0019773E">
              <w:rPr>
                <w:i/>
                <w:sz w:val="18"/>
                <w:szCs w:val="18"/>
              </w:rPr>
              <w:t xml:space="preserve">депутат </w:t>
            </w:r>
            <w:proofErr w:type="spellStart"/>
            <w:r w:rsidRPr="0019773E">
              <w:rPr>
                <w:i/>
                <w:sz w:val="18"/>
                <w:szCs w:val="18"/>
              </w:rPr>
              <w:t>Володкович</w:t>
            </w:r>
            <w:proofErr w:type="spellEnd"/>
            <w:r w:rsidRPr="0019773E">
              <w:rPr>
                <w:i/>
                <w:sz w:val="18"/>
                <w:szCs w:val="18"/>
              </w:rPr>
              <w:t xml:space="preserve"> С.А.)</w:t>
            </w:r>
          </w:p>
          <w:p w:rsidR="005B543C" w:rsidRPr="0019773E" w:rsidRDefault="005B543C" w:rsidP="005B543C">
            <w:pPr>
              <w:tabs>
                <w:tab w:val="left" w:pos="4794"/>
              </w:tabs>
              <w:rPr>
                <w:i/>
                <w:sz w:val="22"/>
                <w:szCs w:val="22"/>
              </w:rPr>
            </w:pPr>
            <w:r w:rsidRPr="0019773E">
              <w:rPr>
                <w:sz w:val="22"/>
                <w:szCs w:val="22"/>
              </w:rPr>
              <w:t>филиал «</w:t>
            </w:r>
            <w:proofErr w:type="spellStart"/>
            <w:r w:rsidRPr="0019773E">
              <w:rPr>
                <w:sz w:val="22"/>
                <w:szCs w:val="22"/>
              </w:rPr>
              <w:t>Климовичский</w:t>
            </w:r>
            <w:proofErr w:type="spellEnd"/>
            <w:r w:rsidRPr="0019773E">
              <w:rPr>
                <w:sz w:val="22"/>
                <w:szCs w:val="22"/>
              </w:rPr>
              <w:t xml:space="preserve">» ОАО «Бабушкина крынка» </w:t>
            </w:r>
            <w:r w:rsidRPr="0019773E">
              <w:rPr>
                <w:i/>
                <w:sz w:val="18"/>
                <w:szCs w:val="18"/>
              </w:rPr>
              <w:t>(депутат Новиков А.Н.)</w:t>
            </w:r>
          </w:p>
          <w:p w:rsidR="00DB4346" w:rsidRPr="0019773E" w:rsidRDefault="00DB4346" w:rsidP="00DB4346">
            <w:pPr>
              <w:tabs>
                <w:tab w:val="left" w:pos="4794"/>
              </w:tabs>
              <w:rPr>
                <w:sz w:val="22"/>
                <w:szCs w:val="22"/>
              </w:rPr>
            </w:pPr>
            <w:r w:rsidRPr="0019773E">
              <w:rPr>
                <w:sz w:val="22"/>
                <w:szCs w:val="22"/>
              </w:rPr>
              <w:t>Райвоенкомат</w:t>
            </w:r>
          </w:p>
          <w:p w:rsidR="00D80635" w:rsidRPr="0019773E" w:rsidRDefault="008E08D1" w:rsidP="008E08D1">
            <w:pPr>
              <w:tabs>
                <w:tab w:val="left" w:pos="4794"/>
              </w:tabs>
              <w:rPr>
                <w:sz w:val="22"/>
                <w:szCs w:val="22"/>
              </w:rPr>
            </w:pPr>
            <w:r w:rsidRPr="0019773E">
              <w:rPr>
                <w:sz w:val="22"/>
                <w:szCs w:val="22"/>
              </w:rPr>
              <w:t>ДЮСШ</w:t>
            </w:r>
          </w:p>
        </w:tc>
        <w:tc>
          <w:tcPr>
            <w:tcW w:w="1417" w:type="dxa"/>
            <w:shd w:val="clear" w:color="auto" w:fill="auto"/>
          </w:tcPr>
          <w:p w:rsidR="00B50219" w:rsidRDefault="00ED2CEF" w:rsidP="00393DD4">
            <w:pPr>
              <w:contextualSpacing/>
              <w:jc w:val="center"/>
              <w:rPr>
                <w:sz w:val="22"/>
                <w:szCs w:val="22"/>
              </w:rPr>
            </w:pPr>
            <w:r w:rsidRPr="0019773E">
              <w:rPr>
                <w:sz w:val="22"/>
                <w:szCs w:val="22"/>
                <w:lang w:val="en-US"/>
              </w:rPr>
              <w:t>8</w:t>
            </w:r>
            <w:r w:rsidR="003A5C0B" w:rsidRPr="0019773E">
              <w:rPr>
                <w:sz w:val="22"/>
                <w:szCs w:val="22"/>
              </w:rPr>
              <w:t>.0</w:t>
            </w:r>
            <w:r w:rsidRPr="0019773E">
              <w:rPr>
                <w:sz w:val="22"/>
                <w:szCs w:val="22"/>
              </w:rPr>
              <w:t>0</w:t>
            </w:r>
          </w:p>
          <w:p w:rsidR="0019773E" w:rsidRDefault="0019773E" w:rsidP="00393DD4">
            <w:pPr>
              <w:contextualSpacing/>
              <w:jc w:val="center"/>
              <w:rPr>
                <w:sz w:val="22"/>
                <w:szCs w:val="22"/>
              </w:rPr>
            </w:pPr>
            <w:r>
              <w:rPr>
                <w:sz w:val="22"/>
                <w:szCs w:val="22"/>
              </w:rPr>
              <w:t>8.45</w:t>
            </w:r>
          </w:p>
          <w:p w:rsidR="0019773E" w:rsidRDefault="0019773E" w:rsidP="00393DD4">
            <w:pPr>
              <w:contextualSpacing/>
              <w:jc w:val="center"/>
              <w:rPr>
                <w:sz w:val="22"/>
                <w:szCs w:val="22"/>
              </w:rPr>
            </w:pPr>
          </w:p>
          <w:p w:rsidR="0019773E" w:rsidRDefault="0019773E" w:rsidP="00393DD4">
            <w:pPr>
              <w:contextualSpacing/>
              <w:jc w:val="center"/>
              <w:rPr>
                <w:sz w:val="22"/>
                <w:szCs w:val="22"/>
              </w:rPr>
            </w:pPr>
            <w:r>
              <w:rPr>
                <w:sz w:val="22"/>
                <w:szCs w:val="22"/>
              </w:rPr>
              <w:t>9.15</w:t>
            </w:r>
          </w:p>
          <w:p w:rsidR="001C29AF" w:rsidRPr="0019773E" w:rsidRDefault="0019773E" w:rsidP="0019773E">
            <w:pPr>
              <w:contextualSpacing/>
              <w:jc w:val="center"/>
              <w:rPr>
                <w:sz w:val="22"/>
                <w:szCs w:val="22"/>
              </w:rPr>
            </w:pPr>
            <w:r>
              <w:rPr>
                <w:sz w:val="22"/>
                <w:szCs w:val="22"/>
              </w:rPr>
              <w:t>9.50</w:t>
            </w:r>
          </w:p>
        </w:tc>
      </w:tr>
      <w:tr w:rsidR="00F005A2" w:rsidRPr="0019773E" w:rsidTr="004A79DD">
        <w:tc>
          <w:tcPr>
            <w:tcW w:w="567" w:type="dxa"/>
            <w:shd w:val="clear" w:color="auto" w:fill="auto"/>
          </w:tcPr>
          <w:p w:rsidR="00B50219" w:rsidRPr="0019773E" w:rsidRDefault="002A4A52" w:rsidP="000B42B3">
            <w:pPr>
              <w:contextualSpacing/>
              <w:jc w:val="center"/>
              <w:rPr>
                <w:sz w:val="22"/>
                <w:szCs w:val="22"/>
              </w:rPr>
            </w:pPr>
            <w:r w:rsidRPr="0019773E">
              <w:rPr>
                <w:sz w:val="22"/>
                <w:szCs w:val="22"/>
              </w:rPr>
              <w:t>2</w:t>
            </w:r>
          </w:p>
        </w:tc>
        <w:tc>
          <w:tcPr>
            <w:tcW w:w="2693" w:type="dxa"/>
            <w:shd w:val="clear" w:color="auto" w:fill="auto"/>
          </w:tcPr>
          <w:p w:rsidR="00B50219" w:rsidRPr="0019773E" w:rsidRDefault="00094AE3" w:rsidP="00393DD4">
            <w:pPr>
              <w:contextualSpacing/>
              <w:jc w:val="both"/>
              <w:rPr>
                <w:b/>
                <w:sz w:val="22"/>
                <w:szCs w:val="22"/>
              </w:rPr>
            </w:pPr>
            <w:r w:rsidRPr="0019773E">
              <w:rPr>
                <w:b/>
                <w:sz w:val="22"/>
                <w:szCs w:val="22"/>
              </w:rPr>
              <w:t>Захаренко В.А.</w:t>
            </w:r>
          </w:p>
        </w:tc>
        <w:tc>
          <w:tcPr>
            <w:tcW w:w="5954" w:type="dxa"/>
            <w:shd w:val="clear" w:color="auto" w:fill="auto"/>
          </w:tcPr>
          <w:p w:rsidR="00B50219" w:rsidRPr="0019773E" w:rsidRDefault="00EE42BF" w:rsidP="00363CD1">
            <w:pPr>
              <w:tabs>
                <w:tab w:val="left" w:pos="4794"/>
              </w:tabs>
              <w:rPr>
                <w:sz w:val="22"/>
                <w:szCs w:val="22"/>
              </w:rPr>
            </w:pPr>
            <w:proofErr w:type="spellStart"/>
            <w:r w:rsidRPr="0019773E">
              <w:rPr>
                <w:sz w:val="22"/>
                <w:szCs w:val="22"/>
              </w:rPr>
              <w:t>Милославичский</w:t>
            </w:r>
            <w:proofErr w:type="spellEnd"/>
            <w:r w:rsidRPr="0019773E">
              <w:rPr>
                <w:sz w:val="22"/>
                <w:szCs w:val="22"/>
              </w:rPr>
              <w:t xml:space="preserve"> </w:t>
            </w:r>
            <w:r w:rsidR="00F005A2" w:rsidRPr="0019773E">
              <w:rPr>
                <w:sz w:val="22"/>
                <w:szCs w:val="22"/>
              </w:rPr>
              <w:t>сельский исполнительный комитет</w:t>
            </w:r>
          </w:p>
        </w:tc>
        <w:tc>
          <w:tcPr>
            <w:tcW w:w="1417" w:type="dxa"/>
            <w:shd w:val="clear" w:color="auto" w:fill="auto"/>
          </w:tcPr>
          <w:p w:rsidR="00B50219" w:rsidRPr="0019773E" w:rsidRDefault="009C64DD" w:rsidP="00E94F31">
            <w:pPr>
              <w:contextualSpacing/>
              <w:jc w:val="center"/>
              <w:rPr>
                <w:sz w:val="22"/>
                <w:szCs w:val="22"/>
              </w:rPr>
            </w:pPr>
            <w:r w:rsidRPr="0019773E">
              <w:rPr>
                <w:sz w:val="22"/>
                <w:szCs w:val="22"/>
              </w:rPr>
              <w:t>10</w:t>
            </w:r>
            <w:r w:rsidR="00E94F31" w:rsidRPr="0019773E">
              <w:rPr>
                <w:sz w:val="22"/>
                <w:szCs w:val="22"/>
              </w:rPr>
              <w:t>.00</w:t>
            </w:r>
          </w:p>
        </w:tc>
      </w:tr>
      <w:tr w:rsidR="00B50219" w:rsidRPr="0019773E" w:rsidTr="004A79DD">
        <w:tc>
          <w:tcPr>
            <w:tcW w:w="567" w:type="dxa"/>
            <w:shd w:val="clear" w:color="auto" w:fill="auto"/>
          </w:tcPr>
          <w:p w:rsidR="00B50219" w:rsidRPr="0019773E" w:rsidRDefault="002A4A52" w:rsidP="000B42B3">
            <w:pPr>
              <w:contextualSpacing/>
              <w:jc w:val="center"/>
              <w:rPr>
                <w:sz w:val="22"/>
                <w:szCs w:val="22"/>
              </w:rPr>
            </w:pPr>
            <w:r w:rsidRPr="0019773E">
              <w:rPr>
                <w:sz w:val="22"/>
                <w:szCs w:val="22"/>
              </w:rPr>
              <w:t>2.1</w:t>
            </w:r>
          </w:p>
        </w:tc>
        <w:tc>
          <w:tcPr>
            <w:tcW w:w="2693" w:type="dxa"/>
            <w:shd w:val="clear" w:color="auto" w:fill="auto"/>
          </w:tcPr>
          <w:p w:rsidR="00B97C1A" w:rsidRPr="0019773E" w:rsidRDefault="00B97C1A" w:rsidP="00B97C1A">
            <w:pPr>
              <w:rPr>
                <w:b/>
                <w:sz w:val="22"/>
                <w:szCs w:val="22"/>
              </w:rPr>
            </w:pPr>
            <w:proofErr w:type="spellStart"/>
            <w:r w:rsidRPr="0019773E">
              <w:rPr>
                <w:b/>
                <w:sz w:val="22"/>
                <w:szCs w:val="22"/>
              </w:rPr>
              <w:t>Белькина</w:t>
            </w:r>
            <w:proofErr w:type="spellEnd"/>
            <w:r w:rsidRPr="0019773E">
              <w:rPr>
                <w:b/>
                <w:sz w:val="22"/>
                <w:szCs w:val="22"/>
              </w:rPr>
              <w:t xml:space="preserve"> А.В.</w:t>
            </w:r>
          </w:p>
          <w:p w:rsidR="00B97C1A" w:rsidRPr="0019773E" w:rsidRDefault="00B97C1A" w:rsidP="00B97C1A">
            <w:pPr>
              <w:rPr>
                <w:sz w:val="22"/>
                <w:szCs w:val="22"/>
              </w:rPr>
            </w:pPr>
            <w:r w:rsidRPr="0019773E">
              <w:rPr>
                <w:sz w:val="22"/>
                <w:szCs w:val="22"/>
              </w:rPr>
              <w:t>Гращенко С.Н.</w:t>
            </w:r>
          </w:p>
          <w:p w:rsidR="00C97D21" w:rsidRPr="0019773E" w:rsidRDefault="00C97D21" w:rsidP="00B97C1A">
            <w:pPr>
              <w:rPr>
                <w:sz w:val="22"/>
                <w:szCs w:val="22"/>
              </w:rPr>
            </w:pPr>
            <w:r w:rsidRPr="0019773E">
              <w:rPr>
                <w:sz w:val="22"/>
                <w:szCs w:val="22"/>
              </w:rPr>
              <w:t>Агеева Н.А.</w:t>
            </w:r>
          </w:p>
          <w:p w:rsidR="00363CD1" w:rsidRPr="0019773E" w:rsidRDefault="00B97C1A" w:rsidP="00B97C1A">
            <w:pPr>
              <w:contextualSpacing/>
              <w:jc w:val="both"/>
              <w:rPr>
                <w:sz w:val="22"/>
                <w:szCs w:val="22"/>
              </w:rPr>
            </w:pPr>
            <w:proofErr w:type="spellStart"/>
            <w:r w:rsidRPr="0019773E">
              <w:rPr>
                <w:sz w:val="22"/>
                <w:szCs w:val="22"/>
              </w:rPr>
              <w:t>Ермоченко</w:t>
            </w:r>
            <w:proofErr w:type="spellEnd"/>
            <w:r w:rsidRPr="0019773E">
              <w:rPr>
                <w:sz w:val="22"/>
                <w:szCs w:val="22"/>
              </w:rPr>
              <w:t xml:space="preserve"> Е.Н.</w:t>
            </w:r>
          </w:p>
        </w:tc>
        <w:tc>
          <w:tcPr>
            <w:tcW w:w="5954" w:type="dxa"/>
            <w:shd w:val="clear" w:color="auto" w:fill="auto"/>
          </w:tcPr>
          <w:p w:rsidR="00C63530" w:rsidRPr="0019773E" w:rsidRDefault="00C63530" w:rsidP="00C63530">
            <w:pPr>
              <w:tabs>
                <w:tab w:val="left" w:pos="4794"/>
              </w:tabs>
              <w:rPr>
                <w:i/>
                <w:sz w:val="18"/>
                <w:szCs w:val="18"/>
              </w:rPr>
            </w:pPr>
            <w:r w:rsidRPr="0019773E">
              <w:rPr>
                <w:sz w:val="22"/>
                <w:szCs w:val="22"/>
              </w:rPr>
              <w:t>ОАО «</w:t>
            </w:r>
            <w:proofErr w:type="spellStart"/>
            <w:r w:rsidRPr="0019773E">
              <w:rPr>
                <w:sz w:val="22"/>
                <w:szCs w:val="22"/>
              </w:rPr>
              <w:t>Климовичский</w:t>
            </w:r>
            <w:proofErr w:type="spellEnd"/>
            <w:r w:rsidRPr="0019773E">
              <w:rPr>
                <w:sz w:val="22"/>
                <w:szCs w:val="22"/>
              </w:rPr>
              <w:t xml:space="preserve"> КХП» </w:t>
            </w:r>
            <w:r w:rsidRPr="0019773E">
              <w:rPr>
                <w:i/>
                <w:sz w:val="18"/>
                <w:szCs w:val="18"/>
              </w:rPr>
              <w:t>(депутат Степанов М.С.)</w:t>
            </w:r>
          </w:p>
          <w:p w:rsidR="005B543C" w:rsidRPr="0019773E" w:rsidRDefault="005B543C" w:rsidP="005B543C">
            <w:pPr>
              <w:tabs>
                <w:tab w:val="left" w:pos="4794"/>
              </w:tabs>
              <w:rPr>
                <w:sz w:val="22"/>
                <w:szCs w:val="22"/>
              </w:rPr>
            </w:pPr>
            <w:r w:rsidRPr="0019773E">
              <w:rPr>
                <w:sz w:val="22"/>
                <w:szCs w:val="22"/>
              </w:rPr>
              <w:t>РКЦ № 633 «</w:t>
            </w:r>
            <w:proofErr w:type="spellStart"/>
            <w:r w:rsidRPr="0019773E">
              <w:rPr>
                <w:sz w:val="22"/>
                <w:szCs w:val="22"/>
              </w:rPr>
              <w:t>Белагропромбанк</w:t>
            </w:r>
            <w:proofErr w:type="spellEnd"/>
            <w:r w:rsidRPr="0019773E">
              <w:rPr>
                <w:sz w:val="22"/>
                <w:szCs w:val="22"/>
              </w:rPr>
              <w:t xml:space="preserve">» </w:t>
            </w:r>
            <w:r w:rsidRPr="0019773E">
              <w:rPr>
                <w:i/>
                <w:sz w:val="18"/>
                <w:szCs w:val="18"/>
              </w:rPr>
              <w:t>(депутат Дворецкий А.А.)</w:t>
            </w:r>
          </w:p>
          <w:p w:rsidR="008E08D1" w:rsidRPr="0019773E" w:rsidRDefault="008E08D1" w:rsidP="008E08D1">
            <w:pPr>
              <w:tabs>
                <w:tab w:val="left" w:pos="4794"/>
              </w:tabs>
              <w:rPr>
                <w:i/>
                <w:sz w:val="22"/>
                <w:szCs w:val="22"/>
              </w:rPr>
            </w:pPr>
            <w:r w:rsidRPr="0019773E">
              <w:rPr>
                <w:sz w:val="22"/>
                <w:szCs w:val="22"/>
              </w:rPr>
              <w:t xml:space="preserve">РОЧС </w:t>
            </w:r>
            <w:r w:rsidRPr="0019773E">
              <w:rPr>
                <w:i/>
                <w:sz w:val="18"/>
                <w:szCs w:val="18"/>
              </w:rPr>
              <w:t>(депутат Медведев А.П.)</w:t>
            </w:r>
          </w:p>
          <w:p w:rsidR="00DB4346" w:rsidRPr="0019773E" w:rsidRDefault="00DB4346" w:rsidP="00DB4346">
            <w:pPr>
              <w:rPr>
                <w:sz w:val="22"/>
                <w:szCs w:val="22"/>
              </w:rPr>
            </w:pPr>
            <w:proofErr w:type="spellStart"/>
            <w:r w:rsidRPr="0019773E">
              <w:rPr>
                <w:sz w:val="22"/>
                <w:szCs w:val="22"/>
              </w:rPr>
              <w:t>Родненский</w:t>
            </w:r>
            <w:proofErr w:type="spellEnd"/>
            <w:r w:rsidRPr="0019773E">
              <w:rPr>
                <w:sz w:val="22"/>
                <w:szCs w:val="22"/>
              </w:rPr>
              <w:t xml:space="preserve"> </w:t>
            </w:r>
            <w:proofErr w:type="spellStart"/>
            <w:r w:rsidRPr="0019773E">
              <w:rPr>
                <w:sz w:val="22"/>
                <w:szCs w:val="22"/>
              </w:rPr>
              <w:t>сельисполком</w:t>
            </w:r>
            <w:proofErr w:type="spellEnd"/>
          </w:p>
          <w:p w:rsidR="00D80635" w:rsidRPr="0019773E" w:rsidRDefault="00DB4346" w:rsidP="00DB4346">
            <w:pPr>
              <w:tabs>
                <w:tab w:val="left" w:pos="4794"/>
              </w:tabs>
              <w:rPr>
                <w:sz w:val="22"/>
                <w:szCs w:val="22"/>
              </w:rPr>
            </w:pPr>
            <w:proofErr w:type="spellStart"/>
            <w:r w:rsidRPr="0019773E">
              <w:rPr>
                <w:sz w:val="22"/>
                <w:szCs w:val="22"/>
              </w:rPr>
              <w:t>д</w:t>
            </w:r>
            <w:proofErr w:type="gramStart"/>
            <w:r w:rsidRPr="0019773E">
              <w:rPr>
                <w:sz w:val="22"/>
                <w:szCs w:val="22"/>
              </w:rPr>
              <w:t>.С</w:t>
            </w:r>
            <w:proofErr w:type="gramEnd"/>
            <w:r w:rsidRPr="0019773E">
              <w:rPr>
                <w:sz w:val="22"/>
                <w:szCs w:val="22"/>
              </w:rPr>
              <w:t>удилы</w:t>
            </w:r>
            <w:proofErr w:type="spellEnd"/>
            <w:r w:rsidRPr="0019773E">
              <w:rPr>
                <w:sz w:val="22"/>
                <w:szCs w:val="22"/>
              </w:rPr>
              <w:t>, магазин</w:t>
            </w:r>
          </w:p>
        </w:tc>
        <w:tc>
          <w:tcPr>
            <w:tcW w:w="1417" w:type="dxa"/>
            <w:shd w:val="clear" w:color="auto" w:fill="auto"/>
          </w:tcPr>
          <w:p w:rsidR="00D80635" w:rsidRDefault="0019773E" w:rsidP="00BA4E56">
            <w:pPr>
              <w:contextualSpacing/>
              <w:jc w:val="center"/>
              <w:rPr>
                <w:sz w:val="22"/>
                <w:szCs w:val="22"/>
              </w:rPr>
            </w:pPr>
            <w:r>
              <w:rPr>
                <w:sz w:val="22"/>
                <w:szCs w:val="22"/>
              </w:rPr>
              <w:t>8.00</w:t>
            </w:r>
          </w:p>
          <w:p w:rsidR="0019773E" w:rsidRDefault="0019773E" w:rsidP="00BA4E56">
            <w:pPr>
              <w:contextualSpacing/>
              <w:jc w:val="center"/>
              <w:rPr>
                <w:sz w:val="22"/>
                <w:szCs w:val="22"/>
              </w:rPr>
            </w:pPr>
            <w:r>
              <w:rPr>
                <w:sz w:val="22"/>
                <w:szCs w:val="22"/>
              </w:rPr>
              <w:t>9.00</w:t>
            </w:r>
          </w:p>
          <w:p w:rsidR="0019773E" w:rsidRDefault="0019773E" w:rsidP="00BA4E56">
            <w:pPr>
              <w:contextualSpacing/>
              <w:jc w:val="center"/>
              <w:rPr>
                <w:sz w:val="22"/>
                <w:szCs w:val="22"/>
              </w:rPr>
            </w:pPr>
            <w:r>
              <w:rPr>
                <w:sz w:val="22"/>
                <w:szCs w:val="22"/>
              </w:rPr>
              <w:t>9.40</w:t>
            </w:r>
          </w:p>
          <w:p w:rsidR="0019773E" w:rsidRDefault="0019773E" w:rsidP="00BA4E56">
            <w:pPr>
              <w:contextualSpacing/>
              <w:jc w:val="center"/>
              <w:rPr>
                <w:sz w:val="22"/>
                <w:szCs w:val="22"/>
              </w:rPr>
            </w:pPr>
            <w:r>
              <w:rPr>
                <w:sz w:val="22"/>
                <w:szCs w:val="22"/>
              </w:rPr>
              <w:t>10.30</w:t>
            </w:r>
          </w:p>
          <w:p w:rsidR="0019773E" w:rsidRPr="0019773E" w:rsidRDefault="0019773E" w:rsidP="00BA4E56">
            <w:pPr>
              <w:contextualSpacing/>
              <w:jc w:val="center"/>
              <w:rPr>
                <w:sz w:val="22"/>
                <w:szCs w:val="22"/>
              </w:rPr>
            </w:pPr>
            <w:r>
              <w:rPr>
                <w:sz w:val="22"/>
                <w:szCs w:val="22"/>
              </w:rPr>
              <w:t>11.00</w:t>
            </w:r>
          </w:p>
        </w:tc>
      </w:tr>
      <w:tr w:rsidR="00B97C1A" w:rsidRPr="0019773E" w:rsidTr="004A79DD">
        <w:tc>
          <w:tcPr>
            <w:tcW w:w="567" w:type="dxa"/>
            <w:shd w:val="clear" w:color="auto" w:fill="auto"/>
          </w:tcPr>
          <w:p w:rsidR="00B97C1A" w:rsidRPr="0019773E" w:rsidRDefault="002A4A52" w:rsidP="000B42B3">
            <w:pPr>
              <w:contextualSpacing/>
              <w:jc w:val="center"/>
              <w:rPr>
                <w:sz w:val="22"/>
                <w:szCs w:val="22"/>
              </w:rPr>
            </w:pPr>
            <w:r w:rsidRPr="0019773E">
              <w:rPr>
                <w:sz w:val="22"/>
                <w:szCs w:val="22"/>
              </w:rPr>
              <w:t>2.2</w:t>
            </w:r>
          </w:p>
        </w:tc>
        <w:tc>
          <w:tcPr>
            <w:tcW w:w="2693" w:type="dxa"/>
            <w:shd w:val="clear" w:color="auto" w:fill="auto"/>
          </w:tcPr>
          <w:p w:rsidR="00B97C1A" w:rsidRPr="0019773E" w:rsidRDefault="00B97C1A" w:rsidP="00B97C1A">
            <w:pPr>
              <w:rPr>
                <w:b/>
                <w:sz w:val="22"/>
                <w:szCs w:val="22"/>
              </w:rPr>
            </w:pPr>
            <w:r w:rsidRPr="0019773E">
              <w:rPr>
                <w:b/>
                <w:sz w:val="22"/>
                <w:szCs w:val="22"/>
              </w:rPr>
              <w:t>Зайцева О.В.</w:t>
            </w:r>
          </w:p>
          <w:p w:rsidR="00B97C1A" w:rsidRPr="0019773E" w:rsidRDefault="00B97C1A" w:rsidP="00B97C1A">
            <w:pPr>
              <w:rPr>
                <w:sz w:val="22"/>
                <w:szCs w:val="22"/>
              </w:rPr>
            </w:pPr>
            <w:r w:rsidRPr="0019773E">
              <w:rPr>
                <w:sz w:val="22"/>
                <w:szCs w:val="22"/>
              </w:rPr>
              <w:t>Быков С.Н.</w:t>
            </w:r>
          </w:p>
          <w:p w:rsidR="00B97C1A" w:rsidRPr="0019773E" w:rsidRDefault="00B97C1A" w:rsidP="00B97C1A">
            <w:pPr>
              <w:rPr>
                <w:sz w:val="22"/>
                <w:szCs w:val="22"/>
              </w:rPr>
            </w:pPr>
            <w:r w:rsidRPr="0019773E">
              <w:rPr>
                <w:sz w:val="22"/>
                <w:szCs w:val="22"/>
              </w:rPr>
              <w:t>Кот А.И.</w:t>
            </w:r>
          </w:p>
          <w:p w:rsidR="00B97C1A" w:rsidRPr="0019773E" w:rsidRDefault="00B97C1A" w:rsidP="00B97C1A">
            <w:pPr>
              <w:rPr>
                <w:b/>
                <w:sz w:val="22"/>
                <w:szCs w:val="22"/>
              </w:rPr>
            </w:pPr>
            <w:r w:rsidRPr="0019773E">
              <w:rPr>
                <w:sz w:val="22"/>
                <w:szCs w:val="22"/>
              </w:rPr>
              <w:t>Москалев В.Е.</w:t>
            </w:r>
          </w:p>
        </w:tc>
        <w:tc>
          <w:tcPr>
            <w:tcW w:w="5954" w:type="dxa"/>
            <w:shd w:val="clear" w:color="auto" w:fill="auto"/>
          </w:tcPr>
          <w:p w:rsidR="00C63530" w:rsidRPr="0019773E" w:rsidRDefault="00C63530" w:rsidP="00C63530">
            <w:pPr>
              <w:tabs>
                <w:tab w:val="left" w:pos="4794"/>
              </w:tabs>
              <w:rPr>
                <w:sz w:val="22"/>
                <w:szCs w:val="22"/>
              </w:rPr>
            </w:pPr>
            <w:r w:rsidRPr="0019773E">
              <w:rPr>
                <w:sz w:val="22"/>
                <w:szCs w:val="22"/>
              </w:rPr>
              <w:t xml:space="preserve">КЭС </w:t>
            </w:r>
            <w:r w:rsidRPr="0019773E">
              <w:rPr>
                <w:i/>
                <w:sz w:val="18"/>
                <w:szCs w:val="18"/>
              </w:rPr>
              <w:t>(депутат Юрко С.С.)</w:t>
            </w:r>
          </w:p>
          <w:p w:rsidR="0019773E" w:rsidRPr="0019773E" w:rsidRDefault="0019773E" w:rsidP="0019773E">
            <w:pPr>
              <w:tabs>
                <w:tab w:val="left" w:pos="4794"/>
              </w:tabs>
              <w:rPr>
                <w:sz w:val="22"/>
                <w:szCs w:val="22"/>
              </w:rPr>
            </w:pPr>
            <w:r w:rsidRPr="0019773E">
              <w:rPr>
                <w:sz w:val="22"/>
                <w:szCs w:val="22"/>
              </w:rPr>
              <w:t xml:space="preserve">Центр по обеспечению </w:t>
            </w:r>
            <w:proofErr w:type="spellStart"/>
            <w:r w:rsidRPr="0019773E">
              <w:rPr>
                <w:sz w:val="22"/>
                <w:szCs w:val="22"/>
              </w:rPr>
              <w:t>дея-ти</w:t>
            </w:r>
            <w:proofErr w:type="spellEnd"/>
            <w:r w:rsidRPr="0019773E">
              <w:rPr>
                <w:sz w:val="22"/>
                <w:szCs w:val="22"/>
              </w:rPr>
              <w:t xml:space="preserve"> бюджетных организаций</w:t>
            </w:r>
          </w:p>
          <w:p w:rsidR="004B4457" w:rsidRPr="0019773E" w:rsidRDefault="005B543C" w:rsidP="004B4457">
            <w:pPr>
              <w:tabs>
                <w:tab w:val="left" w:pos="4794"/>
              </w:tabs>
              <w:rPr>
                <w:sz w:val="22"/>
                <w:szCs w:val="22"/>
              </w:rPr>
            </w:pPr>
            <w:r w:rsidRPr="0019773E">
              <w:rPr>
                <w:sz w:val="22"/>
                <w:szCs w:val="22"/>
              </w:rPr>
              <w:t>ЦБУ № 710 «</w:t>
            </w:r>
            <w:proofErr w:type="spellStart"/>
            <w:r w:rsidRPr="0019773E">
              <w:rPr>
                <w:sz w:val="22"/>
                <w:szCs w:val="22"/>
              </w:rPr>
              <w:t>Беларусбанк</w:t>
            </w:r>
            <w:proofErr w:type="spellEnd"/>
            <w:r w:rsidRPr="0019773E">
              <w:rPr>
                <w:sz w:val="22"/>
                <w:szCs w:val="22"/>
              </w:rPr>
              <w:t>»</w:t>
            </w:r>
          </w:p>
          <w:p w:rsidR="008E08D1" w:rsidRPr="0019773E" w:rsidRDefault="008E08D1" w:rsidP="008E08D1">
            <w:pPr>
              <w:tabs>
                <w:tab w:val="left" w:pos="4794"/>
              </w:tabs>
              <w:rPr>
                <w:sz w:val="22"/>
                <w:szCs w:val="22"/>
              </w:rPr>
            </w:pPr>
            <w:r w:rsidRPr="0019773E">
              <w:rPr>
                <w:sz w:val="22"/>
                <w:szCs w:val="22"/>
              </w:rPr>
              <w:t>УЗ «</w:t>
            </w:r>
            <w:proofErr w:type="spellStart"/>
            <w:r w:rsidRPr="0019773E">
              <w:rPr>
                <w:sz w:val="22"/>
                <w:szCs w:val="22"/>
              </w:rPr>
              <w:t>Климовичская</w:t>
            </w:r>
            <w:proofErr w:type="spellEnd"/>
            <w:r w:rsidRPr="0019773E">
              <w:rPr>
                <w:sz w:val="22"/>
                <w:szCs w:val="22"/>
              </w:rPr>
              <w:t xml:space="preserve"> ЦРБ» </w:t>
            </w:r>
            <w:r w:rsidRPr="0019773E">
              <w:rPr>
                <w:i/>
                <w:sz w:val="18"/>
                <w:szCs w:val="18"/>
              </w:rPr>
              <w:t xml:space="preserve">(депутат </w:t>
            </w:r>
            <w:proofErr w:type="spellStart"/>
            <w:r w:rsidRPr="0019773E">
              <w:rPr>
                <w:i/>
                <w:sz w:val="18"/>
                <w:szCs w:val="18"/>
              </w:rPr>
              <w:t>Бойкова</w:t>
            </w:r>
            <w:proofErr w:type="spellEnd"/>
            <w:r w:rsidRPr="0019773E">
              <w:rPr>
                <w:i/>
                <w:sz w:val="18"/>
                <w:szCs w:val="18"/>
              </w:rPr>
              <w:t xml:space="preserve"> Л.В.)</w:t>
            </w:r>
          </w:p>
          <w:p w:rsidR="00DB4346" w:rsidRPr="0019773E" w:rsidRDefault="00DB4346" w:rsidP="00DB4346">
            <w:pPr>
              <w:tabs>
                <w:tab w:val="left" w:pos="4794"/>
              </w:tabs>
              <w:rPr>
                <w:sz w:val="22"/>
                <w:szCs w:val="22"/>
              </w:rPr>
            </w:pPr>
            <w:proofErr w:type="spellStart"/>
            <w:r w:rsidRPr="0019773E">
              <w:rPr>
                <w:sz w:val="22"/>
                <w:szCs w:val="22"/>
              </w:rPr>
              <w:t>агр</w:t>
            </w:r>
            <w:proofErr w:type="gramStart"/>
            <w:r w:rsidRPr="0019773E">
              <w:rPr>
                <w:sz w:val="22"/>
                <w:szCs w:val="22"/>
              </w:rPr>
              <w:t>.М</w:t>
            </w:r>
            <w:proofErr w:type="gramEnd"/>
            <w:r w:rsidRPr="0019773E">
              <w:rPr>
                <w:sz w:val="22"/>
                <w:szCs w:val="22"/>
              </w:rPr>
              <w:t>илославичи</w:t>
            </w:r>
            <w:proofErr w:type="spellEnd"/>
            <w:r w:rsidRPr="0019773E">
              <w:rPr>
                <w:sz w:val="22"/>
                <w:szCs w:val="22"/>
              </w:rPr>
              <w:t>, магазин</w:t>
            </w:r>
          </w:p>
          <w:p w:rsidR="00DB4346" w:rsidRPr="0019773E" w:rsidRDefault="00DB4346" w:rsidP="00DB4346">
            <w:pPr>
              <w:tabs>
                <w:tab w:val="left" w:pos="4794"/>
              </w:tabs>
              <w:rPr>
                <w:sz w:val="22"/>
                <w:szCs w:val="22"/>
              </w:rPr>
            </w:pPr>
            <w:proofErr w:type="spellStart"/>
            <w:r w:rsidRPr="0019773E">
              <w:rPr>
                <w:sz w:val="22"/>
                <w:szCs w:val="22"/>
              </w:rPr>
              <w:t>агр</w:t>
            </w:r>
            <w:proofErr w:type="gramStart"/>
            <w:r w:rsidRPr="0019773E">
              <w:rPr>
                <w:sz w:val="22"/>
                <w:szCs w:val="22"/>
              </w:rPr>
              <w:t>.М</w:t>
            </w:r>
            <w:proofErr w:type="gramEnd"/>
            <w:r w:rsidRPr="0019773E">
              <w:rPr>
                <w:sz w:val="22"/>
                <w:szCs w:val="22"/>
              </w:rPr>
              <w:t>акеевичи</w:t>
            </w:r>
            <w:proofErr w:type="spellEnd"/>
            <w:r w:rsidRPr="0019773E">
              <w:rPr>
                <w:sz w:val="22"/>
                <w:szCs w:val="22"/>
              </w:rPr>
              <w:t>, клуб</w:t>
            </w:r>
          </w:p>
        </w:tc>
        <w:tc>
          <w:tcPr>
            <w:tcW w:w="1417" w:type="dxa"/>
            <w:shd w:val="clear" w:color="auto" w:fill="auto"/>
          </w:tcPr>
          <w:p w:rsidR="007F1030" w:rsidRDefault="0019773E" w:rsidP="00DD20F5">
            <w:pPr>
              <w:contextualSpacing/>
              <w:jc w:val="center"/>
              <w:rPr>
                <w:sz w:val="22"/>
                <w:szCs w:val="22"/>
              </w:rPr>
            </w:pPr>
            <w:r>
              <w:rPr>
                <w:sz w:val="22"/>
                <w:szCs w:val="22"/>
              </w:rPr>
              <w:t>8.00</w:t>
            </w:r>
          </w:p>
          <w:p w:rsidR="0019773E" w:rsidRDefault="0019773E" w:rsidP="00DD20F5">
            <w:pPr>
              <w:contextualSpacing/>
              <w:jc w:val="center"/>
              <w:rPr>
                <w:sz w:val="22"/>
                <w:szCs w:val="22"/>
              </w:rPr>
            </w:pPr>
            <w:r>
              <w:rPr>
                <w:sz w:val="22"/>
                <w:szCs w:val="22"/>
              </w:rPr>
              <w:t>8.45</w:t>
            </w:r>
          </w:p>
          <w:p w:rsidR="0019773E" w:rsidRDefault="0019773E" w:rsidP="00DD20F5">
            <w:pPr>
              <w:contextualSpacing/>
              <w:jc w:val="center"/>
              <w:rPr>
                <w:sz w:val="22"/>
                <w:szCs w:val="22"/>
              </w:rPr>
            </w:pPr>
            <w:r>
              <w:rPr>
                <w:sz w:val="22"/>
                <w:szCs w:val="22"/>
              </w:rPr>
              <w:t>9.20</w:t>
            </w:r>
          </w:p>
          <w:p w:rsidR="0019773E" w:rsidRDefault="0019773E" w:rsidP="00DD20F5">
            <w:pPr>
              <w:contextualSpacing/>
              <w:jc w:val="center"/>
              <w:rPr>
                <w:sz w:val="22"/>
                <w:szCs w:val="22"/>
              </w:rPr>
            </w:pPr>
            <w:r>
              <w:rPr>
                <w:sz w:val="22"/>
                <w:szCs w:val="22"/>
              </w:rPr>
              <w:t>10.00</w:t>
            </w:r>
          </w:p>
          <w:p w:rsidR="0019773E" w:rsidRDefault="0019773E" w:rsidP="00DD20F5">
            <w:pPr>
              <w:contextualSpacing/>
              <w:jc w:val="center"/>
              <w:rPr>
                <w:sz w:val="22"/>
                <w:szCs w:val="22"/>
              </w:rPr>
            </w:pPr>
            <w:r>
              <w:rPr>
                <w:sz w:val="22"/>
                <w:szCs w:val="22"/>
              </w:rPr>
              <w:t>11.00</w:t>
            </w:r>
          </w:p>
          <w:p w:rsidR="0019773E" w:rsidRPr="0019773E" w:rsidRDefault="0019773E" w:rsidP="0019773E">
            <w:pPr>
              <w:contextualSpacing/>
              <w:jc w:val="center"/>
              <w:rPr>
                <w:sz w:val="22"/>
                <w:szCs w:val="22"/>
              </w:rPr>
            </w:pPr>
            <w:r>
              <w:rPr>
                <w:sz w:val="22"/>
                <w:szCs w:val="22"/>
              </w:rPr>
              <w:t>11.30</w:t>
            </w:r>
          </w:p>
        </w:tc>
      </w:tr>
      <w:tr w:rsidR="00B50219" w:rsidRPr="0019773E" w:rsidTr="00BA4E56">
        <w:trPr>
          <w:trHeight w:val="199"/>
        </w:trPr>
        <w:tc>
          <w:tcPr>
            <w:tcW w:w="567" w:type="dxa"/>
            <w:shd w:val="clear" w:color="auto" w:fill="auto"/>
          </w:tcPr>
          <w:p w:rsidR="00B50219" w:rsidRPr="0019773E" w:rsidRDefault="002A4A52" w:rsidP="000B42B3">
            <w:pPr>
              <w:contextualSpacing/>
              <w:jc w:val="center"/>
              <w:rPr>
                <w:sz w:val="22"/>
                <w:szCs w:val="22"/>
              </w:rPr>
            </w:pPr>
            <w:r w:rsidRPr="0019773E">
              <w:rPr>
                <w:sz w:val="22"/>
                <w:szCs w:val="22"/>
              </w:rPr>
              <w:t>3</w:t>
            </w:r>
          </w:p>
        </w:tc>
        <w:tc>
          <w:tcPr>
            <w:tcW w:w="2693" w:type="dxa"/>
            <w:shd w:val="clear" w:color="auto" w:fill="auto"/>
          </w:tcPr>
          <w:p w:rsidR="00B50219" w:rsidRPr="0019773E" w:rsidRDefault="00B97C1A" w:rsidP="004863CE">
            <w:pPr>
              <w:contextualSpacing/>
              <w:jc w:val="both"/>
              <w:rPr>
                <w:b/>
                <w:sz w:val="22"/>
                <w:szCs w:val="22"/>
              </w:rPr>
            </w:pPr>
            <w:r w:rsidRPr="0019773E">
              <w:rPr>
                <w:b/>
                <w:sz w:val="22"/>
                <w:szCs w:val="22"/>
              </w:rPr>
              <w:t>Савченко А.В.</w:t>
            </w:r>
          </w:p>
        </w:tc>
        <w:tc>
          <w:tcPr>
            <w:tcW w:w="5954" w:type="dxa"/>
            <w:shd w:val="clear" w:color="auto" w:fill="auto"/>
          </w:tcPr>
          <w:p w:rsidR="00B50219" w:rsidRPr="003F257D" w:rsidRDefault="00C90069" w:rsidP="003F257D">
            <w:pPr>
              <w:tabs>
                <w:tab w:val="left" w:pos="4794"/>
              </w:tabs>
              <w:rPr>
                <w:sz w:val="22"/>
                <w:szCs w:val="22"/>
              </w:rPr>
            </w:pPr>
            <w:r w:rsidRPr="0019773E">
              <w:rPr>
                <w:sz w:val="22"/>
                <w:szCs w:val="22"/>
              </w:rPr>
              <w:t xml:space="preserve"> </w:t>
            </w:r>
            <w:proofErr w:type="spellStart"/>
            <w:r w:rsidR="003F257D" w:rsidRPr="0019773E">
              <w:rPr>
                <w:sz w:val="22"/>
                <w:szCs w:val="22"/>
              </w:rPr>
              <w:t>Климовичский</w:t>
            </w:r>
            <w:proofErr w:type="spellEnd"/>
            <w:r w:rsidR="003F257D" w:rsidRPr="0019773E">
              <w:rPr>
                <w:sz w:val="22"/>
                <w:szCs w:val="22"/>
              </w:rPr>
              <w:t xml:space="preserve"> лесхоз </w:t>
            </w:r>
            <w:r w:rsidR="00B918E9" w:rsidRPr="0019773E">
              <w:rPr>
                <w:i/>
                <w:sz w:val="18"/>
                <w:szCs w:val="18"/>
              </w:rPr>
              <w:t>(встреча с трудовым коллективом)</w:t>
            </w:r>
            <w:r w:rsidR="00E822F2" w:rsidRPr="0019773E">
              <w:rPr>
                <w:i/>
                <w:sz w:val="18"/>
                <w:szCs w:val="18"/>
              </w:rPr>
              <w:t xml:space="preserve"> </w:t>
            </w:r>
          </w:p>
        </w:tc>
        <w:tc>
          <w:tcPr>
            <w:tcW w:w="1417" w:type="dxa"/>
            <w:shd w:val="clear" w:color="auto" w:fill="auto"/>
          </w:tcPr>
          <w:p w:rsidR="00B50219" w:rsidRPr="003F257D" w:rsidRDefault="003F257D" w:rsidP="004863CE">
            <w:pPr>
              <w:contextualSpacing/>
              <w:jc w:val="center"/>
              <w:rPr>
                <w:sz w:val="22"/>
                <w:szCs w:val="22"/>
              </w:rPr>
            </w:pPr>
            <w:r>
              <w:rPr>
                <w:sz w:val="22"/>
                <w:szCs w:val="22"/>
                <w:lang w:val="en-US"/>
              </w:rPr>
              <w:t>8</w:t>
            </w:r>
            <w:r>
              <w:rPr>
                <w:sz w:val="22"/>
                <w:szCs w:val="22"/>
              </w:rPr>
              <w:t>.00</w:t>
            </w:r>
          </w:p>
        </w:tc>
      </w:tr>
      <w:tr w:rsidR="00B50219" w:rsidRPr="0019773E" w:rsidTr="004A79DD">
        <w:tc>
          <w:tcPr>
            <w:tcW w:w="567" w:type="dxa"/>
            <w:shd w:val="clear" w:color="auto" w:fill="auto"/>
          </w:tcPr>
          <w:p w:rsidR="00B50219" w:rsidRPr="0019773E" w:rsidRDefault="002A4A52" w:rsidP="000B42B3">
            <w:pPr>
              <w:contextualSpacing/>
              <w:jc w:val="center"/>
              <w:rPr>
                <w:sz w:val="22"/>
                <w:szCs w:val="22"/>
              </w:rPr>
            </w:pPr>
            <w:r w:rsidRPr="0019773E">
              <w:rPr>
                <w:sz w:val="22"/>
                <w:szCs w:val="22"/>
              </w:rPr>
              <w:t>3.1</w:t>
            </w:r>
          </w:p>
        </w:tc>
        <w:tc>
          <w:tcPr>
            <w:tcW w:w="2693" w:type="dxa"/>
            <w:shd w:val="clear" w:color="auto" w:fill="auto"/>
          </w:tcPr>
          <w:p w:rsidR="00B97C1A" w:rsidRPr="0019773E" w:rsidRDefault="00B97C1A" w:rsidP="00B97C1A">
            <w:pPr>
              <w:rPr>
                <w:b/>
                <w:sz w:val="22"/>
                <w:szCs w:val="22"/>
              </w:rPr>
            </w:pPr>
            <w:r w:rsidRPr="0019773E">
              <w:rPr>
                <w:b/>
                <w:sz w:val="22"/>
                <w:szCs w:val="22"/>
              </w:rPr>
              <w:t>Наумов А.О.</w:t>
            </w:r>
          </w:p>
          <w:p w:rsidR="00B97C1A" w:rsidRPr="0019773E" w:rsidRDefault="00B97C1A" w:rsidP="00B97C1A">
            <w:pPr>
              <w:rPr>
                <w:sz w:val="22"/>
                <w:szCs w:val="22"/>
              </w:rPr>
            </w:pPr>
            <w:proofErr w:type="spellStart"/>
            <w:r w:rsidRPr="0019773E">
              <w:rPr>
                <w:sz w:val="22"/>
                <w:szCs w:val="22"/>
              </w:rPr>
              <w:t>Голочевский</w:t>
            </w:r>
            <w:proofErr w:type="spellEnd"/>
            <w:r w:rsidRPr="0019773E">
              <w:rPr>
                <w:sz w:val="22"/>
                <w:szCs w:val="22"/>
              </w:rPr>
              <w:t xml:space="preserve"> А.И.</w:t>
            </w:r>
          </w:p>
          <w:p w:rsidR="00B97C1A" w:rsidRPr="0019773E" w:rsidRDefault="00B97C1A" w:rsidP="00B97C1A">
            <w:pPr>
              <w:rPr>
                <w:sz w:val="22"/>
                <w:szCs w:val="22"/>
              </w:rPr>
            </w:pPr>
            <w:proofErr w:type="spellStart"/>
            <w:r w:rsidRPr="0019773E">
              <w:rPr>
                <w:sz w:val="22"/>
                <w:szCs w:val="22"/>
              </w:rPr>
              <w:t>Пасеков</w:t>
            </w:r>
            <w:proofErr w:type="spellEnd"/>
            <w:r w:rsidRPr="0019773E">
              <w:rPr>
                <w:sz w:val="22"/>
                <w:szCs w:val="22"/>
              </w:rPr>
              <w:t xml:space="preserve"> Р.В.</w:t>
            </w:r>
          </w:p>
          <w:p w:rsidR="00B50219" w:rsidRPr="0019773E" w:rsidRDefault="00B97C1A" w:rsidP="00B97C1A">
            <w:pPr>
              <w:contextualSpacing/>
              <w:jc w:val="both"/>
              <w:rPr>
                <w:sz w:val="22"/>
                <w:szCs w:val="22"/>
              </w:rPr>
            </w:pPr>
            <w:r w:rsidRPr="0019773E">
              <w:rPr>
                <w:sz w:val="22"/>
                <w:szCs w:val="22"/>
              </w:rPr>
              <w:t>Романенко В.В.</w:t>
            </w:r>
          </w:p>
        </w:tc>
        <w:tc>
          <w:tcPr>
            <w:tcW w:w="5954" w:type="dxa"/>
            <w:shd w:val="clear" w:color="auto" w:fill="auto"/>
          </w:tcPr>
          <w:p w:rsidR="003F257D" w:rsidRPr="0019773E" w:rsidRDefault="003F257D" w:rsidP="003F257D">
            <w:pPr>
              <w:tabs>
                <w:tab w:val="left" w:pos="4794"/>
              </w:tabs>
              <w:rPr>
                <w:sz w:val="22"/>
                <w:szCs w:val="22"/>
              </w:rPr>
            </w:pPr>
            <w:proofErr w:type="spellStart"/>
            <w:r w:rsidRPr="0019773E">
              <w:rPr>
                <w:sz w:val="22"/>
                <w:szCs w:val="22"/>
              </w:rPr>
              <w:t>Климовичский</w:t>
            </w:r>
            <w:proofErr w:type="spellEnd"/>
            <w:r w:rsidRPr="0019773E">
              <w:rPr>
                <w:sz w:val="22"/>
                <w:szCs w:val="22"/>
              </w:rPr>
              <w:t xml:space="preserve"> лесхоз </w:t>
            </w:r>
            <w:r w:rsidRPr="0019773E">
              <w:rPr>
                <w:i/>
                <w:sz w:val="18"/>
                <w:szCs w:val="18"/>
              </w:rPr>
              <w:t>(депутат Степанов М.С.)</w:t>
            </w:r>
          </w:p>
          <w:p w:rsidR="00AA6604" w:rsidRPr="0019773E" w:rsidRDefault="008E08D1" w:rsidP="008E08D1">
            <w:pPr>
              <w:tabs>
                <w:tab w:val="left" w:pos="4794"/>
              </w:tabs>
              <w:rPr>
                <w:i/>
                <w:sz w:val="18"/>
                <w:szCs w:val="18"/>
              </w:rPr>
            </w:pPr>
            <w:proofErr w:type="spellStart"/>
            <w:r w:rsidRPr="0019773E">
              <w:rPr>
                <w:sz w:val="22"/>
                <w:szCs w:val="22"/>
              </w:rPr>
              <w:t>Климовичский</w:t>
            </w:r>
            <w:proofErr w:type="spellEnd"/>
            <w:r w:rsidRPr="0019773E">
              <w:rPr>
                <w:sz w:val="22"/>
                <w:szCs w:val="22"/>
              </w:rPr>
              <w:t xml:space="preserve"> отдел Департамента охраны </w:t>
            </w:r>
            <w:r w:rsidRPr="0019773E">
              <w:rPr>
                <w:i/>
                <w:sz w:val="18"/>
                <w:szCs w:val="18"/>
              </w:rPr>
              <w:t>(депутат Маслова Л.Н.)</w:t>
            </w:r>
          </w:p>
          <w:p w:rsidR="00DB4346" w:rsidRPr="0019773E" w:rsidRDefault="00DB4346" w:rsidP="00DB4346">
            <w:pPr>
              <w:tabs>
                <w:tab w:val="left" w:pos="4794"/>
              </w:tabs>
              <w:rPr>
                <w:i/>
                <w:sz w:val="22"/>
                <w:szCs w:val="22"/>
              </w:rPr>
            </w:pPr>
            <w:proofErr w:type="spellStart"/>
            <w:r w:rsidRPr="0019773E">
              <w:rPr>
                <w:sz w:val="22"/>
                <w:szCs w:val="22"/>
              </w:rPr>
              <w:t>д</w:t>
            </w:r>
            <w:proofErr w:type="gramStart"/>
            <w:r w:rsidRPr="0019773E">
              <w:rPr>
                <w:sz w:val="22"/>
                <w:szCs w:val="22"/>
              </w:rPr>
              <w:t>.Х</w:t>
            </w:r>
            <w:proofErr w:type="gramEnd"/>
            <w:r w:rsidRPr="0019773E">
              <w:rPr>
                <w:sz w:val="22"/>
                <w:szCs w:val="22"/>
              </w:rPr>
              <w:t>отень</w:t>
            </w:r>
            <w:proofErr w:type="spellEnd"/>
            <w:r w:rsidRPr="0019773E">
              <w:rPr>
                <w:sz w:val="22"/>
                <w:szCs w:val="22"/>
              </w:rPr>
              <w:t>, магазин</w:t>
            </w:r>
          </w:p>
          <w:p w:rsidR="00DB4346" w:rsidRPr="0019773E" w:rsidRDefault="00DB4346" w:rsidP="00DB4346">
            <w:pPr>
              <w:tabs>
                <w:tab w:val="left" w:pos="4794"/>
              </w:tabs>
              <w:rPr>
                <w:i/>
                <w:sz w:val="18"/>
                <w:szCs w:val="18"/>
              </w:rPr>
            </w:pPr>
            <w:proofErr w:type="spellStart"/>
            <w:r w:rsidRPr="0019773E">
              <w:rPr>
                <w:sz w:val="22"/>
                <w:szCs w:val="22"/>
              </w:rPr>
              <w:t>д</w:t>
            </w:r>
            <w:proofErr w:type="gramStart"/>
            <w:r w:rsidRPr="0019773E">
              <w:rPr>
                <w:sz w:val="22"/>
                <w:szCs w:val="22"/>
              </w:rPr>
              <w:t>.П</w:t>
            </w:r>
            <w:proofErr w:type="gramEnd"/>
            <w:r w:rsidRPr="0019773E">
              <w:rPr>
                <w:sz w:val="22"/>
                <w:szCs w:val="22"/>
              </w:rPr>
              <w:t>авловичи</w:t>
            </w:r>
            <w:proofErr w:type="spellEnd"/>
            <w:r w:rsidRPr="0019773E">
              <w:rPr>
                <w:sz w:val="22"/>
                <w:szCs w:val="22"/>
              </w:rPr>
              <w:t>, клуб</w:t>
            </w:r>
          </w:p>
        </w:tc>
        <w:tc>
          <w:tcPr>
            <w:tcW w:w="1417" w:type="dxa"/>
            <w:shd w:val="clear" w:color="auto" w:fill="auto"/>
          </w:tcPr>
          <w:p w:rsidR="00491805" w:rsidRDefault="0019773E" w:rsidP="00BA4E56">
            <w:pPr>
              <w:contextualSpacing/>
              <w:jc w:val="center"/>
              <w:rPr>
                <w:sz w:val="22"/>
                <w:szCs w:val="22"/>
              </w:rPr>
            </w:pPr>
            <w:r>
              <w:rPr>
                <w:sz w:val="22"/>
                <w:szCs w:val="22"/>
              </w:rPr>
              <w:t>8.00</w:t>
            </w:r>
          </w:p>
          <w:p w:rsidR="0019773E" w:rsidRDefault="0019773E" w:rsidP="00BA4E56">
            <w:pPr>
              <w:contextualSpacing/>
              <w:jc w:val="center"/>
              <w:rPr>
                <w:sz w:val="22"/>
                <w:szCs w:val="22"/>
              </w:rPr>
            </w:pPr>
            <w:r>
              <w:rPr>
                <w:sz w:val="22"/>
                <w:szCs w:val="22"/>
              </w:rPr>
              <w:t>9.00</w:t>
            </w:r>
          </w:p>
          <w:p w:rsidR="0019773E" w:rsidRDefault="0019773E" w:rsidP="00BA4E56">
            <w:pPr>
              <w:contextualSpacing/>
              <w:jc w:val="center"/>
              <w:rPr>
                <w:sz w:val="22"/>
                <w:szCs w:val="22"/>
              </w:rPr>
            </w:pPr>
          </w:p>
          <w:p w:rsidR="0019773E" w:rsidRDefault="0019773E" w:rsidP="00BA4E56">
            <w:pPr>
              <w:contextualSpacing/>
              <w:jc w:val="center"/>
              <w:rPr>
                <w:sz w:val="22"/>
                <w:szCs w:val="22"/>
              </w:rPr>
            </w:pPr>
            <w:r>
              <w:rPr>
                <w:sz w:val="22"/>
                <w:szCs w:val="22"/>
              </w:rPr>
              <w:t>9.45</w:t>
            </w:r>
          </w:p>
          <w:p w:rsidR="0019773E" w:rsidRPr="0019773E" w:rsidRDefault="0019773E" w:rsidP="00BA4E56">
            <w:pPr>
              <w:contextualSpacing/>
              <w:jc w:val="center"/>
              <w:rPr>
                <w:sz w:val="22"/>
                <w:szCs w:val="22"/>
              </w:rPr>
            </w:pPr>
            <w:r>
              <w:rPr>
                <w:sz w:val="22"/>
                <w:szCs w:val="22"/>
              </w:rPr>
              <w:t>10.20</w:t>
            </w:r>
          </w:p>
        </w:tc>
      </w:tr>
      <w:tr w:rsidR="00B50219" w:rsidRPr="0019773E" w:rsidTr="004A79DD">
        <w:tc>
          <w:tcPr>
            <w:tcW w:w="567" w:type="dxa"/>
            <w:shd w:val="clear" w:color="auto" w:fill="auto"/>
          </w:tcPr>
          <w:p w:rsidR="00B50219" w:rsidRPr="0019773E" w:rsidRDefault="002A4A52" w:rsidP="000B42B3">
            <w:pPr>
              <w:contextualSpacing/>
              <w:jc w:val="center"/>
              <w:rPr>
                <w:sz w:val="22"/>
                <w:szCs w:val="22"/>
              </w:rPr>
            </w:pPr>
            <w:r w:rsidRPr="0019773E">
              <w:rPr>
                <w:sz w:val="22"/>
                <w:szCs w:val="22"/>
              </w:rPr>
              <w:t>4.1</w:t>
            </w:r>
          </w:p>
        </w:tc>
        <w:tc>
          <w:tcPr>
            <w:tcW w:w="2693" w:type="dxa"/>
            <w:shd w:val="clear" w:color="auto" w:fill="auto"/>
          </w:tcPr>
          <w:p w:rsidR="00B97C1A" w:rsidRPr="0019773E" w:rsidRDefault="00B97C1A" w:rsidP="00B97C1A">
            <w:pPr>
              <w:rPr>
                <w:b/>
                <w:sz w:val="22"/>
                <w:szCs w:val="22"/>
              </w:rPr>
            </w:pPr>
            <w:r w:rsidRPr="0019773E">
              <w:rPr>
                <w:b/>
                <w:sz w:val="22"/>
                <w:szCs w:val="22"/>
              </w:rPr>
              <w:t>Герасимова Н.Е.</w:t>
            </w:r>
          </w:p>
          <w:p w:rsidR="00B97C1A" w:rsidRPr="0019773E" w:rsidRDefault="00B97C1A" w:rsidP="00B97C1A">
            <w:pPr>
              <w:rPr>
                <w:sz w:val="22"/>
                <w:szCs w:val="22"/>
              </w:rPr>
            </w:pPr>
            <w:r w:rsidRPr="0019773E">
              <w:rPr>
                <w:sz w:val="22"/>
                <w:szCs w:val="22"/>
              </w:rPr>
              <w:t>Степанов М.С.</w:t>
            </w:r>
          </w:p>
          <w:p w:rsidR="00B50219" w:rsidRPr="0019773E" w:rsidRDefault="00B97C1A" w:rsidP="00B97C1A">
            <w:pPr>
              <w:rPr>
                <w:sz w:val="22"/>
                <w:szCs w:val="22"/>
              </w:rPr>
            </w:pPr>
            <w:r w:rsidRPr="0019773E">
              <w:rPr>
                <w:sz w:val="22"/>
                <w:szCs w:val="22"/>
              </w:rPr>
              <w:t>Хорошенький С.А.</w:t>
            </w:r>
          </w:p>
        </w:tc>
        <w:tc>
          <w:tcPr>
            <w:tcW w:w="5954" w:type="dxa"/>
            <w:shd w:val="clear" w:color="auto" w:fill="auto"/>
          </w:tcPr>
          <w:p w:rsidR="003F257D" w:rsidRPr="0019773E" w:rsidRDefault="003F257D" w:rsidP="003F257D">
            <w:pPr>
              <w:tabs>
                <w:tab w:val="left" w:pos="4794"/>
              </w:tabs>
              <w:rPr>
                <w:sz w:val="22"/>
                <w:szCs w:val="22"/>
              </w:rPr>
            </w:pPr>
            <w:r w:rsidRPr="0019773E">
              <w:rPr>
                <w:sz w:val="22"/>
                <w:szCs w:val="22"/>
              </w:rPr>
              <w:t>ОАО «</w:t>
            </w:r>
            <w:proofErr w:type="spellStart"/>
            <w:r w:rsidRPr="0019773E">
              <w:rPr>
                <w:sz w:val="22"/>
                <w:szCs w:val="22"/>
              </w:rPr>
              <w:t>Климовичский</w:t>
            </w:r>
            <w:proofErr w:type="spellEnd"/>
            <w:r w:rsidRPr="0019773E">
              <w:rPr>
                <w:sz w:val="22"/>
                <w:szCs w:val="22"/>
              </w:rPr>
              <w:t xml:space="preserve"> ЛВЗ» </w:t>
            </w:r>
            <w:r w:rsidRPr="0019773E">
              <w:rPr>
                <w:i/>
                <w:sz w:val="18"/>
                <w:szCs w:val="18"/>
              </w:rPr>
              <w:t>(депутат Фурман А.А.)</w:t>
            </w:r>
          </w:p>
          <w:p w:rsidR="005B543C" w:rsidRPr="0019773E" w:rsidRDefault="005B543C" w:rsidP="005B543C">
            <w:pPr>
              <w:tabs>
                <w:tab w:val="left" w:pos="4794"/>
              </w:tabs>
              <w:rPr>
                <w:sz w:val="22"/>
                <w:szCs w:val="22"/>
              </w:rPr>
            </w:pPr>
            <w:r w:rsidRPr="0019773E">
              <w:rPr>
                <w:sz w:val="22"/>
                <w:szCs w:val="22"/>
              </w:rPr>
              <w:t>УКП «</w:t>
            </w:r>
            <w:proofErr w:type="spellStart"/>
            <w:r w:rsidRPr="0019773E">
              <w:rPr>
                <w:sz w:val="22"/>
                <w:szCs w:val="22"/>
              </w:rPr>
              <w:t>Бытуслуги</w:t>
            </w:r>
            <w:proofErr w:type="spellEnd"/>
            <w:r w:rsidRPr="0019773E">
              <w:rPr>
                <w:sz w:val="22"/>
                <w:szCs w:val="22"/>
              </w:rPr>
              <w:t xml:space="preserve">» </w:t>
            </w:r>
            <w:r w:rsidRPr="0019773E">
              <w:rPr>
                <w:i/>
                <w:sz w:val="18"/>
                <w:szCs w:val="18"/>
              </w:rPr>
              <w:t>(депутат Маслова Л.Н.)</w:t>
            </w:r>
          </w:p>
          <w:p w:rsidR="00D80635" w:rsidRPr="0019773E" w:rsidRDefault="005B543C" w:rsidP="008E08D1">
            <w:pPr>
              <w:tabs>
                <w:tab w:val="left" w:pos="4794"/>
              </w:tabs>
              <w:rPr>
                <w:i/>
                <w:sz w:val="18"/>
                <w:szCs w:val="18"/>
              </w:rPr>
            </w:pPr>
            <w:r w:rsidRPr="0019773E">
              <w:rPr>
                <w:sz w:val="22"/>
                <w:szCs w:val="22"/>
              </w:rPr>
              <w:t xml:space="preserve">РУПС, РУЭС </w:t>
            </w:r>
            <w:r w:rsidRPr="0019773E">
              <w:rPr>
                <w:i/>
                <w:sz w:val="18"/>
                <w:szCs w:val="18"/>
              </w:rPr>
              <w:t>(депутат Байков Е.М.)</w:t>
            </w:r>
          </w:p>
          <w:p w:rsidR="00DB4346" w:rsidRPr="0019773E" w:rsidRDefault="00DB4346" w:rsidP="00DB4346">
            <w:pPr>
              <w:rPr>
                <w:i/>
                <w:sz w:val="22"/>
                <w:szCs w:val="22"/>
              </w:rPr>
            </w:pPr>
            <w:r w:rsidRPr="0019773E">
              <w:rPr>
                <w:sz w:val="22"/>
                <w:szCs w:val="22"/>
              </w:rPr>
              <w:t>ГУО «</w:t>
            </w:r>
            <w:proofErr w:type="spellStart"/>
            <w:r w:rsidRPr="0019773E">
              <w:rPr>
                <w:sz w:val="22"/>
                <w:szCs w:val="22"/>
              </w:rPr>
              <w:t>Тимоновская</w:t>
            </w:r>
            <w:proofErr w:type="spellEnd"/>
            <w:r w:rsidRPr="0019773E">
              <w:rPr>
                <w:sz w:val="22"/>
                <w:szCs w:val="22"/>
              </w:rPr>
              <w:t xml:space="preserve"> СШ»  </w:t>
            </w:r>
          </w:p>
          <w:p w:rsidR="00DB4346" w:rsidRPr="0019773E" w:rsidRDefault="00DB4346" w:rsidP="00DB4346">
            <w:pPr>
              <w:tabs>
                <w:tab w:val="left" w:pos="4794"/>
              </w:tabs>
              <w:rPr>
                <w:i/>
                <w:sz w:val="18"/>
                <w:szCs w:val="18"/>
              </w:rPr>
            </w:pPr>
            <w:proofErr w:type="spellStart"/>
            <w:r w:rsidRPr="0019773E">
              <w:rPr>
                <w:sz w:val="22"/>
                <w:szCs w:val="22"/>
              </w:rPr>
              <w:t>д</w:t>
            </w:r>
            <w:proofErr w:type="gramStart"/>
            <w:r w:rsidRPr="0019773E">
              <w:rPr>
                <w:sz w:val="22"/>
                <w:szCs w:val="22"/>
              </w:rPr>
              <w:t>.Р</w:t>
            </w:r>
            <w:proofErr w:type="gramEnd"/>
            <w:r w:rsidRPr="0019773E">
              <w:rPr>
                <w:sz w:val="22"/>
                <w:szCs w:val="22"/>
              </w:rPr>
              <w:t>еут</w:t>
            </w:r>
            <w:proofErr w:type="spellEnd"/>
            <w:r w:rsidRPr="0019773E">
              <w:rPr>
                <w:sz w:val="22"/>
                <w:szCs w:val="22"/>
              </w:rPr>
              <w:t>, место стоянки автолавки</w:t>
            </w:r>
          </w:p>
        </w:tc>
        <w:tc>
          <w:tcPr>
            <w:tcW w:w="1417" w:type="dxa"/>
            <w:shd w:val="clear" w:color="auto" w:fill="auto"/>
          </w:tcPr>
          <w:p w:rsidR="00D80635" w:rsidRDefault="0019773E" w:rsidP="00DD20F5">
            <w:pPr>
              <w:contextualSpacing/>
              <w:jc w:val="center"/>
              <w:rPr>
                <w:sz w:val="22"/>
                <w:szCs w:val="22"/>
              </w:rPr>
            </w:pPr>
            <w:r>
              <w:rPr>
                <w:sz w:val="22"/>
                <w:szCs w:val="22"/>
              </w:rPr>
              <w:t>8.00</w:t>
            </w:r>
          </w:p>
          <w:p w:rsidR="0019773E" w:rsidRDefault="0019773E" w:rsidP="00DD20F5">
            <w:pPr>
              <w:contextualSpacing/>
              <w:jc w:val="center"/>
              <w:rPr>
                <w:sz w:val="22"/>
                <w:szCs w:val="22"/>
              </w:rPr>
            </w:pPr>
            <w:r>
              <w:rPr>
                <w:sz w:val="22"/>
                <w:szCs w:val="22"/>
              </w:rPr>
              <w:t>8.45</w:t>
            </w:r>
          </w:p>
          <w:p w:rsidR="0019773E" w:rsidRDefault="0019773E" w:rsidP="00DD20F5">
            <w:pPr>
              <w:contextualSpacing/>
              <w:jc w:val="center"/>
              <w:rPr>
                <w:sz w:val="22"/>
                <w:szCs w:val="22"/>
              </w:rPr>
            </w:pPr>
            <w:r>
              <w:rPr>
                <w:sz w:val="22"/>
                <w:szCs w:val="22"/>
              </w:rPr>
              <w:t>9.20</w:t>
            </w:r>
          </w:p>
          <w:p w:rsidR="0019773E" w:rsidRDefault="0019773E" w:rsidP="00DD20F5">
            <w:pPr>
              <w:contextualSpacing/>
              <w:jc w:val="center"/>
              <w:rPr>
                <w:sz w:val="22"/>
                <w:szCs w:val="22"/>
              </w:rPr>
            </w:pPr>
            <w:r>
              <w:rPr>
                <w:sz w:val="22"/>
                <w:szCs w:val="22"/>
              </w:rPr>
              <w:t>10.00</w:t>
            </w:r>
          </w:p>
          <w:p w:rsidR="0019773E" w:rsidRPr="0019773E" w:rsidRDefault="0019773E" w:rsidP="00DD20F5">
            <w:pPr>
              <w:contextualSpacing/>
              <w:jc w:val="center"/>
              <w:rPr>
                <w:sz w:val="22"/>
                <w:szCs w:val="22"/>
              </w:rPr>
            </w:pPr>
            <w:r>
              <w:rPr>
                <w:sz w:val="22"/>
                <w:szCs w:val="22"/>
              </w:rPr>
              <w:t>10.40</w:t>
            </w:r>
          </w:p>
        </w:tc>
      </w:tr>
      <w:tr w:rsidR="00B97C1A" w:rsidRPr="0019773E" w:rsidTr="004A79DD">
        <w:tc>
          <w:tcPr>
            <w:tcW w:w="567" w:type="dxa"/>
            <w:shd w:val="clear" w:color="auto" w:fill="auto"/>
          </w:tcPr>
          <w:p w:rsidR="00B97C1A" w:rsidRPr="0019773E" w:rsidRDefault="002A4A52" w:rsidP="000B42B3">
            <w:pPr>
              <w:contextualSpacing/>
              <w:jc w:val="center"/>
              <w:rPr>
                <w:sz w:val="22"/>
                <w:szCs w:val="22"/>
              </w:rPr>
            </w:pPr>
            <w:r w:rsidRPr="0019773E">
              <w:rPr>
                <w:sz w:val="22"/>
                <w:szCs w:val="22"/>
              </w:rPr>
              <w:t>4.2</w:t>
            </w:r>
          </w:p>
        </w:tc>
        <w:tc>
          <w:tcPr>
            <w:tcW w:w="2693" w:type="dxa"/>
            <w:shd w:val="clear" w:color="auto" w:fill="auto"/>
          </w:tcPr>
          <w:p w:rsidR="00B97C1A" w:rsidRPr="0019773E" w:rsidRDefault="00B97C1A" w:rsidP="00B97C1A">
            <w:pPr>
              <w:rPr>
                <w:b/>
                <w:sz w:val="22"/>
                <w:szCs w:val="22"/>
              </w:rPr>
            </w:pPr>
            <w:r w:rsidRPr="0019773E">
              <w:rPr>
                <w:b/>
                <w:sz w:val="22"/>
                <w:szCs w:val="22"/>
              </w:rPr>
              <w:t>Лазарев А.М.</w:t>
            </w:r>
          </w:p>
          <w:p w:rsidR="00B97C1A" w:rsidRPr="0019773E" w:rsidRDefault="00B97C1A" w:rsidP="00B97C1A">
            <w:pPr>
              <w:rPr>
                <w:sz w:val="22"/>
                <w:szCs w:val="22"/>
              </w:rPr>
            </w:pPr>
            <w:r w:rsidRPr="0019773E">
              <w:rPr>
                <w:sz w:val="22"/>
                <w:szCs w:val="22"/>
              </w:rPr>
              <w:t>Захаренко И.В.</w:t>
            </w:r>
          </w:p>
          <w:p w:rsidR="00B97C1A" w:rsidRPr="0019773E" w:rsidRDefault="00B97C1A" w:rsidP="00B97C1A">
            <w:pPr>
              <w:rPr>
                <w:sz w:val="22"/>
                <w:szCs w:val="22"/>
              </w:rPr>
            </w:pPr>
            <w:r w:rsidRPr="0019773E">
              <w:rPr>
                <w:sz w:val="22"/>
                <w:szCs w:val="22"/>
              </w:rPr>
              <w:t>Павлова А.А.</w:t>
            </w:r>
          </w:p>
          <w:p w:rsidR="00B97C1A" w:rsidRPr="0019773E" w:rsidRDefault="00B97C1A" w:rsidP="00B97C1A">
            <w:pPr>
              <w:rPr>
                <w:sz w:val="22"/>
                <w:szCs w:val="22"/>
              </w:rPr>
            </w:pPr>
            <w:r w:rsidRPr="0019773E">
              <w:rPr>
                <w:sz w:val="22"/>
                <w:szCs w:val="22"/>
              </w:rPr>
              <w:t>Шутова В.С.</w:t>
            </w:r>
          </w:p>
          <w:p w:rsidR="00B97C1A" w:rsidRPr="0019773E" w:rsidRDefault="00B97C1A" w:rsidP="00B97C1A">
            <w:pPr>
              <w:rPr>
                <w:b/>
                <w:sz w:val="22"/>
                <w:szCs w:val="22"/>
              </w:rPr>
            </w:pPr>
            <w:proofErr w:type="spellStart"/>
            <w:r w:rsidRPr="0019773E">
              <w:rPr>
                <w:sz w:val="22"/>
                <w:szCs w:val="22"/>
              </w:rPr>
              <w:t>Юренкова</w:t>
            </w:r>
            <w:proofErr w:type="spellEnd"/>
            <w:r w:rsidRPr="0019773E">
              <w:rPr>
                <w:sz w:val="22"/>
                <w:szCs w:val="22"/>
              </w:rPr>
              <w:t xml:space="preserve"> Е.С.</w:t>
            </w:r>
          </w:p>
        </w:tc>
        <w:tc>
          <w:tcPr>
            <w:tcW w:w="5954" w:type="dxa"/>
            <w:shd w:val="clear" w:color="auto" w:fill="auto"/>
          </w:tcPr>
          <w:p w:rsidR="000A24A6" w:rsidRPr="0019773E" w:rsidRDefault="00DB4346" w:rsidP="008E08D1">
            <w:pPr>
              <w:tabs>
                <w:tab w:val="left" w:pos="4794"/>
              </w:tabs>
              <w:rPr>
                <w:sz w:val="22"/>
                <w:szCs w:val="22"/>
              </w:rPr>
            </w:pPr>
            <w:r w:rsidRPr="0019773E">
              <w:rPr>
                <w:sz w:val="22"/>
                <w:szCs w:val="22"/>
              </w:rPr>
              <w:t>ООО «Санта-</w:t>
            </w:r>
            <w:proofErr w:type="spellStart"/>
            <w:r w:rsidRPr="0019773E">
              <w:rPr>
                <w:sz w:val="22"/>
                <w:szCs w:val="22"/>
              </w:rPr>
              <w:t>Ритеил</w:t>
            </w:r>
            <w:proofErr w:type="spellEnd"/>
            <w:r w:rsidRPr="0019773E">
              <w:rPr>
                <w:sz w:val="22"/>
                <w:szCs w:val="22"/>
              </w:rPr>
              <w:t>»</w:t>
            </w:r>
          </w:p>
          <w:p w:rsidR="00DB4346" w:rsidRPr="0019773E" w:rsidRDefault="00DB4346" w:rsidP="008E08D1">
            <w:pPr>
              <w:tabs>
                <w:tab w:val="left" w:pos="4794"/>
              </w:tabs>
              <w:rPr>
                <w:sz w:val="22"/>
                <w:szCs w:val="22"/>
              </w:rPr>
            </w:pPr>
            <w:r w:rsidRPr="0019773E">
              <w:rPr>
                <w:sz w:val="22"/>
                <w:szCs w:val="22"/>
              </w:rPr>
              <w:t>ОДО «Вернисаж и</w:t>
            </w:r>
            <w:proofErr w:type="gramStart"/>
            <w:r w:rsidRPr="0019773E">
              <w:rPr>
                <w:sz w:val="22"/>
                <w:szCs w:val="22"/>
              </w:rPr>
              <w:t xml:space="preserve"> К</w:t>
            </w:r>
            <w:proofErr w:type="gramEnd"/>
            <w:r w:rsidRPr="0019773E">
              <w:rPr>
                <w:sz w:val="22"/>
                <w:szCs w:val="22"/>
              </w:rPr>
              <w:t>»</w:t>
            </w:r>
          </w:p>
          <w:p w:rsidR="00DB4346" w:rsidRPr="0019773E" w:rsidRDefault="00DB4346" w:rsidP="00DB4346">
            <w:pPr>
              <w:tabs>
                <w:tab w:val="left" w:pos="4794"/>
              </w:tabs>
              <w:rPr>
                <w:sz w:val="22"/>
                <w:szCs w:val="22"/>
              </w:rPr>
            </w:pPr>
            <w:r w:rsidRPr="0019773E">
              <w:rPr>
                <w:sz w:val="22"/>
                <w:szCs w:val="22"/>
              </w:rPr>
              <w:t>ЧТУП «Урарту плюс»</w:t>
            </w:r>
          </w:p>
        </w:tc>
        <w:tc>
          <w:tcPr>
            <w:tcW w:w="1417" w:type="dxa"/>
            <w:shd w:val="clear" w:color="auto" w:fill="auto"/>
          </w:tcPr>
          <w:p w:rsidR="00D80635" w:rsidRPr="0019773E" w:rsidRDefault="000A24A6" w:rsidP="009D7EDC">
            <w:pPr>
              <w:contextualSpacing/>
              <w:jc w:val="center"/>
              <w:rPr>
                <w:sz w:val="22"/>
                <w:szCs w:val="22"/>
              </w:rPr>
            </w:pPr>
            <w:r w:rsidRPr="0019773E">
              <w:rPr>
                <w:sz w:val="22"/>
                <w:szCs w:val="22"/>
              </w:rPr>
              <w:t>10.00</w:t>
            </w:r>
          </w:p>
          <w:p w:rsidR="000A24A6" w:rsidRPr="0019773E" w:rsidRDefault="000A24A6" w:rsidP="009D7EDC">
            <w:pPr>
              <w:contextualSpacing/>
              <w:jc w:val="center"/>
              <w:rPr>
                <w:sz w:val="22"/>
                <w:szCs w:val="22"/>
              </w:rPr>
            </w:pPr>
            <w:r w:rsidRPr="0019773E">
              <w:rPr>
                <w:sz w:val="22"/>
                <w:szCs w:val="22"/>
              </w:rPr>
              <w:t>11.00</w:t>
            </w:r>
          </w:p>
          <w:p w:rsidR="000A24A6" w:rsidRPr="0019773E" w:rsidRDefault="000A24A6" w:rsidP="009D7EDC">
            <w:pPr>
              <w:contextualSpacing/>
              <w:jc w:val="center"/>
              <w:rPr>
                <w:sz w:val="22"/>
                <w:szCs w:val="22"/>
              </w:rPr>
            </w:pPr>
            <w:r w:rsidRPr="0019773E">
              <w:rPr>
                <w:sz w:val="22"/>
                <w:szCs w:val="22"/>
              </w:rPr>
              <w:t>12.00</w:t>
            </w:r>
          </w:p>
        </w:tc>
      </w:tr>
      <w:tr w:rsidR="006C2F00" w:rsidRPr="0019773E" w:rsidTr="004A79DD">
        <w:tc>
          <w:tcPr>
            <w:tcW w:w="567" w:type="dxa"/>
            <w:shd w:val="clear" w:color="auto" w:fill="auto"/>
          </w:tcPr>
          <w:p w:rsidR="006C2F00" w:rsidRPr="0019773E" w:rsidRDefault="002A4A52" w:rsidP="000B42B3">
            <w:pPr>
              <w:contextualSpacing/>
              <w:jc w:val="center"/>
              <w:rPr>
                <w:sz w:val="22"/>
                <w:szCs w:val="22"/>
              </w:rPr>
            </w:pPr>
            <w:r w:rsidRPr="0019773E">
              <w:rPr>
                <w:sz w:val="22"/>
                <w:szCs w:val="22"/>
              </w:rPr>
              <w:t>5</w:t>
            </w:r>
          </w:p>
        </w:tc>
        <w:tc>
          <w:tcPr>
            <w:tcW w:w="2693" w:type="dxa"/>
            <w:shd w:val="clear" w:color="auto" w:fill="auto"/>
          </w:tcPr>
          <w:p w:rsidR="006C2F00" w:rsidRPr="0019773E" w:rsidRDefault="006C2F00" w:rsidP="00534B40">
            <w:pPr>
              <w:rPr>
                <w:b/>
                <w:sz w:val="22"/>
                <w:szCs w:val="22"/>
              </w:rPr>
            </w:pPr>
            <w:r w:rsidRPr="0019773E">
              <w:rPr>
                <w:b/>
                <w:sz w:val="22"/>
                <w:szCs w:val="22"/>
              </w:rPr>
              <w:t>Шапкин А.В.</w:t>
            </w:r>
          </w:p>
        </w:tc>
        <w:tc>
          <w:tcPr>
            <w:tcW w:w="5954" w:type="dxa"/>
            <w:shd w:val="clear" w:color="auto" w:fill="auto"/>
          </w:tcPr>
          <w:p w:rsidR="006C2F00" w:rsidRPr="0019773E" w:rsidRDefault="00C97D21" w:rsidP="00062094">
            <w:pPr>
              <w:tabs>
                <w:tab w:val="left" w:pos="4794"/>
              </w:tabs>
              <w:rPr>
                <w:i/>
                <w:sz w:val="18"/>
                <w:szCs w:val="18"/>
              </w:rPr>
            </w:pPr>
            <w:r w:rsidRPr="0019773E">
              <w:rPr>
                <w:sz w:val="22"/>
                <w:szCs w:val="22"/>
              </w:rPr>
              <w:t xml:space="preserve">ПМК 256 </w:t>
            </w:r>
            <w:r w:rsidR="009F5D3B" w:rsidRPr="0019773E">
              <w:rPr>
                <w:i/>
                <w:sz w:val="18"/>
                <w:szCs w:val="18"/>
              </w:rPr>
              <w:t xml:space="preserve">(встреча с трудовым коллективом) </w:t>
            </w:r>
          </w:p>
          <w:p w:rsidR="00C97D21" w:rsidRPr="0019773E" w:rsidRDefault="00C97D21" w:rsidP="00062094">
            <w:pPr>
              <w:tabs>
                <w:tab w:val="left" w:pos="4794"/>
              </w:tabs>
              <w:rPr>
                <w:sz w:val="22"/>
                <w:szCs w:val="22"/>
              </w:rPr>
            </w:pPr>
            <w:r w:rsidRPr="0019773E">
              <w:rPr>
                <w:sz w:val="22"/>
                <w:szCs w:val="22"/>
              </w:rPr>
              <w:t xml:space="preserve">ПМК 256 </w:t>
            </w:r>
            <w:r w:rsidRPr="0019773E">
              <w:rPr>
                <w:i/>
                <w:sz w:val="18"/>
                <w:szCs w:val="18"/>
              </w:rPr>
              <w:t>(выездной прием граждан)</w:t>
            </w:r>
          </w:p>
        </w:tc>
        <w:tc>
          <w:tcPr>
            <w:tcW w:w="1417" w:type="dxa"/>
            <w:shd w:val="clear" w:color="auto" w:fill="auto"/>
          </w:tcPr>
          <w:p w:rsidR="006C2F00" w:rsidRPr="0019773E" w:rsidRDefault="002B6FC2" w:rsidP="009D7EDC">
            <w:pPr>
              <w:contextualSpacing/>
              <w:jc w:val="center"/>
              <w:rPr>
                <w:sz w:val="22"/>
                <w:szCs w:val="22"/>
              </w:rPr>
            </w:pPr>
            <w:r w:rsidRPr="0019773E">
              <w:rPr>
                <w:sz w:val="22"/>
                <w:szCs w:val="22"/>
              </w:rPr>
              <w:t>8</w:t>
            </w:r>
            <w:r w:rsidR="00220315" w:rsidRPr="0019773E">
              <w:rPr>
                <w:sz w:val="22"/>
                <w:szCs w:val="22"/>
              </w:rPr>
              <w:t>.00</w:t>
            </w:r>
          </w:p>
        </w:tc>
      </w:tr>
      <w:tr w:rsidR="009A28D6" w:rsidRPr="0019773E" w:rsidTr="004A79DD">
        <w:tc>
          <w:tcPr>
            <w:tcW w:w="567" w:type="dxa"/>
            <w:shd w:val="clear" w:color="auto" w:fill="auto"/>
          </w:tcPr>
          <w:p w:rsidR="009A28D6" w:rsidRPr="0019773E" w:rsidRDefault="009A28D6" w:rsidP="000B42B3">
            <w:pPr>
              <w:contextualSpacing/>
              <w:jc w:val="center"/>
              <w:rPr>
                <w:sz w:val="22"/>
                <w:szCs w:val="22"/>
              </w:rPr>
            </w:pPr>
            <w:r w:rsidRPr="0019773E">
              <w:rPr>
                <w:sz w:val="22"/>
                <w:szCs w:val="22"/>
              </w:rPr>
              <w:t>5.1</w:t>
            </w:r>
          </w:p>
        </w:tc>
        <w:tc>
          <w:tcPr>
            <w:tcW w:w="2693" w:type="dxa"/>
            <w:shd w:val="clear" w:color="auto" w:fill="auto"/>
          </w:tcPr>
          <w:p w:rsidR="009A28D6" w:rsidRPr="0019773E" w:rsidRDefault="009A28D6" w:rsidP="00534B40">
            <w:pPr>
              <w:rPr>
                <w:b/>
                <w:sz w:val="22"/>
                <w:szCs w:val="22"/>
              </w:rPr>
            </w:pPr>
            <w:proofErr w:type="spellStart"/>
            <w:r w:rsidRPr="0019773E">
              <w:rPr>
                <w:b/>
                <w:sz w:val="22"/>
                <w:szCs w:val="22"/>
              </w:rPr>
              <w:t>Чунаев</w:t>
            </w:r>
            <w:proofErr w:type="spellEnd"/>
            <w:r w:rsidRPr="0019773E">
              <w:rPr>
                <w:b/>
                <w:sz w:val="22"/>
                <w:szCs w:val="22"/>
              </w:rPr>
              <w:t xml:space="preserve"> А.А.</w:t>
            </w:r>
          </w:p>
          <w:p w:rsidR="009A28D6" w:rsidRPr="0019773E" w:rsidRDefault="009A28D6" w:rsidP="00534B40">
            <w:pPr>
              <w:rPr>
                <w:sz w:val="22"/>
                <w:szCs w:val="22"/>
              </w:rPr>
            </w:pPr>
            <w:proofErr w:type="spellStart"/>
            <w:r w:rsidRPr="0019773E">
              <w:rPr>
                <w:sz w:val="22"/>
                <w:szCs w:val="22"/>
              </w:rPr>
              <w:t>Глушаков</w:t>
            </w:r>
            <w:proofErr w:type="spellEnd"/>
            <w:r w:rsidRPr="0019773E">
              <w:rPr>
                <w:sz w:val="22"/>
                <w:szCs w:val="22"/>
              </w:rPr>
              <w:t xml:space="preserve"> А.С.</w:t>
            </w:r>
          </w:p>
          <w:p w:rsidR="009A28D6" w:rsidRPr="0019773E" w:rsidRDefault="009A28D6" w:rsidP="00534B40">
            <w:pPr>
              <w:rPr>
                <w:sz w:val="22"/>
                <w:szCs w:val="22"/>
              </w:rPr>
            </w:pPr>
            <w:r w:rsidRPr="0019773E">
              <w:rPr>
                <w:sz w:val="22"/>
                <w:szCs w:val="22"/>
              </w:rPr>
              <w:t>Самбук Н.В.</w:t>
            </w:r>
          </w:p>
          <w:p w:rsidR="00C97D21" w:rsidRPr="0019773E" w:rsidRDefault="00C97D21" w:rsidP="00534B40">
            <w:pPr>
              <w:rPr>
                <w:sz w:val="22"/>
                <w:szCs w:val="22"/>
              </w:rPr>
            </w:pPr>
            <w:proofErr w:type="spellStart"/>
            <w:r w:rsidRPr="0019773E">
              <w:rPr>
                <w:sz w:val="22"/>
                <w:szCs w:val="22"/>
              </w:rPr>
              <w:t>Осмоловский</w:t>
            </w:r>
            <w:proofErr w:type="spellEnd"/>
            <w:r w:rsidRPr="0019773E">
              <w:rPr>
                <w:sz w:val="22"/>
                <w:szCs w:val="22"/>
              </w:rPr>
              <w:t xml:space="preserve"> А.С.</w:t>
            </w:r>
          </w:p>
          <w:p w:rsidR="009A28D6" w:rsidRPr="0019773E" w:rsidRDefault="009A28D6" w:rsidP="00534B40">
            <w:pPr>
              <w:rPr>
                <w:sz w:val="22"/>
                <w:szCs w:val="22"/>
              </w:rPr>
            </w:pPr>
            <w:proofErr w:type="spellStart"/>
            <w:r w:rsidRPr="0019773E">
              <w:rPr>
                <w:sz w:val="22"/>
                <w:szCs w:val="22"/>
              </w:rPr>
              <w:t>Шкредов</w:t>
            </w:r>
            <w:proofErr w:type="spellEnd"/>
            <w:r w:rsidRPr="0019773E">
              <w:rPr>
                <w:sz w:val="22"/>
                <w:szCs w:val="22"/>
              </w:rPr>
              <w:t xml:space="preserve"> М.А.</w:t>
            </w:r>
          </w:p>
        </w:tc>
        <w:tc>
          <w:tcPr>
            <w:tcW w:w="5954" w:type="dxa"/>
            <w:shd w:val="clear" w:color="auto" w:fill="auto"/>
          </w:tcPr>
          <w:p w:rsidR="00C63530" w:rsidRPr="0019773E" w:rsidRDefault="00C63530" w:rsidP="00C63530">
            <w:pPr>
              <w:tabs>
                <w:tab w:val="left" w:pos="4794"/>
              </w:tabs>
              <w:rPr>
                <w:sz w:val="22"/>
                <w:szCs w:val="22"/>
              </w:rPr>
            </w:pPr>
            <w:r w:rsidRPr="0019773E">
              <w:rPr>
                <w:sz w:val="22"/>
                <w:szCs w:val="22"/>
              </w:rPr>
              <w:t xml:space="preserve">ПМК 256 </w:t>
            </w:r>
            <w:r w:rsidRPr="0019773E">
              <w:rPr>
                <w:i/>
                <w:sz w:val="18"/>
                <w:szCs w:val="18"/>
              </w:rPr>
              <w:t>(депутат Котова А.С.)</w:t>
            </w:r>
          </w:p>
          <w:p w:rsidR="005B543C" w:rsidRPr="0019773E" w:rsidRDefault="005B543C" w:rsidP="004B4457">
            <w:pPr>
              <w:tabs>
                <w:tab w:val="left" w:pos="4794"/>
              </w:tabs>
              <w:rPr>
                <w:sz w:val="22"/>
                <w:szCs w:val="22"/>
              </w:rPr>
            </w:pPr>
            <w:r w:rsidRPr="0019773E">
              <w:rPr>
                <w:sz w:val="22"/>
                <w:szCs w:val="22"/>
              </w:rPr>
              <w:t>Представительство «</w:t>
            </w:r>
            <w:proofErr w:type="spellStart"/>
            <w:r w:rsidRPr="0019773E">
              <w:rPr>
                <w:sz w:val="22"/>
                <w:szCs w:val="22"/>
              </w:rPr>
              <w:t>Белгосстрах</w:t>
            </w:r>
            <w:proofErr w:type="spellEnd"/>
            <w:r w:rsidRPr="0019773E">
              <w:rPr>
                <w:sz w:val="22"/>
                <w:szCs w:val="22"/>
              </w:rPr>
              <w:t>»</w:t>
            </w:r>
          </w:p>
          <w:p w:rsidR="005B543C" w:rsidRPr="0019773E" w:rsidRDefault="005B543C" w:rsidP="005B543C">
            <w:pPr>
              <w:tabs>
                <w:tab w:val="left" w:pos="4794"/>
              </w:tabs>
              <w:rPr>
                <w:sz w:val="22"/>
                <w:szCs w:val="22"/>
              </w:rPr>
            </w:pPr>
            <w:r w:rsidRPr="0019773E">
              <w:rPr>
                <w:sz w:val="22"/>
                <w:szCs w:val="22"/>
              </w:rPr>
              <w:t>ВСУ «</w:t>
            </w:r>
            <w:proofErr w:type="spellStart"/>
            <w:r w:rsidRPr="0019773E">
              <w:rPr>
                <w:sz w:val="22"/>
                <w:szCs w:val="22"/>
              </w:rPr>
              <w:t>Климовичская</w:t>
            </w:r>
            <w:proofErr w:type="spellEnd"/>
            <w:r w:rsidRPr="0019773E">
              <w:rPr>
                <w:sz w:val="22"/>
                <w:szCs w:val="22"/>
              </w:rPr>
              <w:t xml:space="preserve"> </w:t>
            </w:r>
            <w:proofErr w:type="spellStart"/>
            <w:r w:rsidRPr="0019773E">
              <w:rPr>
                <w:sz w:val="22"/>
                <w:szCs w:val="22"/>
              </w:rPr>
              <w:t>межрайветлаборатория</w:t>
            </w:r>
            <w:proofErr w:type="spellEnd"/>
            <w:r w:rsidRPr="0019773E">
              <w:rPr>
                <w:i/>
                <w:sz w:val="22"/>
                <w:szCs w:val="22"/>
              </w:rPr>
              <w:t>»</w:t>
            </w:r>
            <w:r w:rsidRPr="0019773E">
              <w:rPr>
                <w:i/>
                <w:sz w:val="18"/>
                <w:szCs w:val="18"/>
              </w:rPr>
              <w:t xml:space="preserve"> (депутат Иванова Т.В.)</w:t>
            </w:r>
            <w:r w:rsidRPr="0019773E">
              <w:rPr>
                <w:sz w:val="22"/>
                <w:szCs w:val="22"/>
              </w:rPr>
              <w:t xml:space="preserve"> </w:t>
            </w:r>
          </w:p>
          <w:p w:rsidR="00164742" w:rsidRPr="0019773E" w:rsidRDefault="005B543C" w:rsidP="008E08D1">
            <w:pPr>
              <w:tabs>
                <w:tab w:val="left" w:pos="4794"/>
              </w:tabs>
              <w:rPr>
                <w:i/>
                <w:sz w:val="22"/>
                <w:szCs w:val="22"/>
              </w:rPr>
            </w:pPr>
            <w:r w:rsidRPr="0019773E">
              <w:rPr>
                <w:sz w:val="22"/>
                <w:szCs w:val="22"/>
              </w:rPr>
              <w:t>ВСУ «</w:t>
            </w:r>
            <w:proofErr w:type="spellStart"/>
            <w:r w:rsidRPr="0019773E">
              <w:rPr>
                <w:sz w:val="22"/>
                <w:szCs w:val="22"/>
              </w:rPr>
              <w:t>Климовичская</w:t>
            </w:r>
            <w:proofErr w:type="spellEnd"/>
            <w:r w:rsidRPr="0019773E">
              <w:rPr>
                <w:sz w:val="22"/>
                <w:szCs w:val="22"/>
              </w:rPr>
              <w:t xml:space="preserve"> </w:t>
            </w:r>
            <w:proofErr w:type="spellStart"/>
            <w:r w:rsidRPr="0019773E">
              <w:rPr>
                <w:sz w:val="22"/>
                <w:szCs w:val="22"/>
              </w:rPr>
              <w:t>райветстанция</w:t>
            </w:r>
            <w:proofErr w:type="spellEnd"/>
            <w:r w:rsidRPr="0019773E">
              <w:rPr>
                <w:sz w:val="22"/>
                <w:szCs w:val="22"/>
              </w:rPr>
              <w:t xml:space="preserve">»  </w:t>
            </w:r>
            <w:r w:rsidRPr="0019773E">
              <w:rPr>
                <w:i/>
                <w:sz w:val="18"/>
                <w:szCs w:val="18"/>
              </w:rPr>
              <w:t>(депутат Иванова Т.В.)</w:t>
            </w:r>
          </w:p>
        </w:tc>
        <w:tc>
          <w:tcPr>
            <w:tcW w:w="1417" w:type="dxa"/>
            <w:shd w:val="clear" w:color="auto" w:fill="auto"/>
          </w:tcPr>
          <w:p w:rsidR="009A28D6" w:rsidRPr="0019773E" w:rsidRDefault="00DD20F5" w:rsidP="009D7EDC">
            <w:pPr>
              <w:contextualSpacing/>
              <w:jc w:val="center"/>
              <w:rPr>
                <w:sz w:val="22"/>
                <w:szCs w:val="22"/>
              </w:rPr>
            </w:pPr>
            <w:r w:rsidRPr="0019773E">
              <w:rPr>
                <w:sz w:val="22"/>
                <w:szCs w:val="22"/>
              </w:rPr>
              <w:t>8.00</w:t>
            </w:r>
          </w:p>
          <w:p w:rsidR="00DD20F5" w:rsidRDefault="0019773E" w:rsidP="009D7EDC">
            <w:pPr>
              <w:contextualSpacing/>
              <w:jc w:val="center"/>
              <w:rPr>
                <w:sz w:val="22"/>
                <w:szCs w:val="22"/>
              </w:rPr>
            </w:pPr>
            <w:r>
              <w:rPr>
                <w:sz w:val="22"/>
                <w:szCs w:val="22"/>
              </w:rPr>
              <w:t>8.45</w:t>
            </w:r>
          </w:p>
          <w:p w:rsidR="0019773E" w:rsidRDefault="0019773E" w:rsidP="009D7EDC">
            <w:pPr>
              <w:contextualSpacing/>
              <w:jc w:val="center"/>
              <w:rPr>
                <w:sz w:val="22"/>
                <w:szCs w:val="22"/>
              </w:rPr>
            </w:pPr>
            <w:r>
              <w:rPr>
                <w:sz w:val="22"/>
                <w:szCs w:val="22"/>
              </w:rPr>
              <w:t>9.20</w:t>
            </w:r>
          </w:p>
          <w:p w:rsidR="0019773E" w:rsidRDefault="0019773E" w:rsidP="009D7EDC">
            <w:pPr>
              <w:contextualSpacing/>
              <w:jc w:val="center"/>
              <w:rPr>
                <w:sz w:val="22"/>
                <w:szCs w:val="22"/>
              </w:rPr>
            </w:pPr>
          </w:p>
          <w:p w:rsidR="0019773E" w:rsidRPr="0019773E" w:rsidRDefault="0019773E" w:rsidP="009D7EDC">
            <w:pPr>
              <w:contextualSpacing/>
              <w:jc w:val="center"/>
              <w:rPr>
                <w:sz w:val="22"/>
                <w:szCs w:val="22"/>
              </w:rPr>
            </w:pPr>
            <w:r>
              <w:rPr>
                <w:sz w:val="22"/>
                <w:szCs w:val="22"/>
              </w:rPr>
              <w:t>9.50</w:t>
            </w:r>
          </w:p>
        </w:tc>
      </w:tr>
      <w:tr w:rsidR="009A28D6" w:rsidRPr="0019773E" w:rsidTr="004A79DD">
        <w:tc>
          <w:tcPr>
            <w:tcW w:w="567" w:type="dxa"/>
            <w:shd w:val="clear" w:color="auto" w:fill="auto"/>
          </w:tcPr>
          <w:p w:rsidR="009A28D6" w:rsidRPr="0019773E" w:rsidRDefault="009A28D6" w:rsidP="000B42B3">
            <w:pPr>
              <w:contextualSpacing/>
              <w:jc w:val="center"/>
              <w:rPr>
                <w:sz w:val="22"/>
                <w:szCs w:val="22"/>
              </w:rPr>
            </w:pPr>
            <w:r w:rsidRPr="0019773E">
              <w:rPr>
                <w:sz w:val="22"/>
                <w:szCs w:val="22"/>
              </w:rPr>
              <w:t>6</w:t>
            </w:r>
          </w:p>
        </w:tc>
        <w:tc>
          <w:tcPr>
            <w:tcW w:w="2693" w:type="dxa"/>
            <w:shd w:val="clear" w:color="auto" w:fill="auto"/>
          </w:tcPr>
          <w:p w:rsidR="009A28D6" w:rsidRPr="0019773E" w:rsidRDefault="009A28D6" w:rsidP="00534B40">
            <w:pPr>
              <w:rPr>
                <w:b/>
                <w:sz w:val="22"/>
                <w:szCs w:val="22"/>
              </w:rPr>
            </w:pPr>
            <w:proofErr w:type="spellStart"/>
            <w:r w:rsidRPr="0019773E">
              <w:rPr>
                <w:b/>
                <w:sz w:val="22"/>
                <w:szCs w:val="22"/>
              </w:rPr>
              <w:t>Мордесова</w:t>
            </w:r>
            <w:proofErr w:type="spellEnd"/>
            <w:r w:rsidRPr="0019773E">
              <w:rPr>
                <w:b/>
                <w:sz w:val="22"/>
                <w:szCs w:val="22"/>
              </w:rPr>
              <w:t xml:space="preserve"> М.Н.</w:t>
            </w:r>
          </w:p>
        </w:tc>
        <w:tc>
          <w:tcPr>
            <w:tcW w:w="5954" w:type="dxa"/>
            <w:shd w:val="clear" w:color="auto" w:fill="auto"/>
          </w:tcPr>
          <w:p w:rsidR="009A28D6" w:rsidRPr="0019773E" w:rsidRDefault="00EE42BF" w:rsidP="00C63530">
            <w:pPr>
              <w:tabs>
                <w:tab w:val="left" w:pos="4794"/>
              </w:tabs>
              <w:rPr>
                <w:sz w:val="22"/>
                <w:szCs w:val="22"/>
              </w:rPr>
            </w:pPr>
            <w:r w:rsidRPr="0019773E">
              <w:rPr>
                <w:sz w:val="22"/>
                <w:szCs w:val="22"/>
              </w:rPr>
              <w:t xml:space="preserve">УКП «Коммунальник» </w:t>
            </w:r>
            <w:r w:rsidR="006C37EB" w:rsidRPr="0019773E">
              <w:rPr>
                <w:i/>
                <w:sz w:val="18"/>
                <w:szCs w:val="18"/>
              </w:rPr>
              <w:t>(встреча с трудовым коллективом)</w:t>
            </w:r>
          </w:p>
        </w:tc>
        <w:tc>
          <w:tcPr>
            <w:tcW w:w="1417" w:type="dxa"/>
            <w:shd w:val="clear" w:color="auto" w:fill="auto"/>
          </w:tcPr>
          <w:p w:rsidR="009A28D6" w:rsidRPr="0019773E" w:rsidRDefault="006C37EB" w:rsidP="009D7EDC">
            <w:pPr>
              <w:contextualSpacing/>
              <w:jc w:val="center"/>
              <w:rPr>
                <w:sz w:val="22"/>
                <w:szCs w:val="22"/>
              </w:rPr>
            </w:pPr>
            <w:r w:rsidRPr="0019773E">
              <w:rPr>
                <w:sz w:val="22"/>
                <w:szCs w:val="22"/>
              </w:rPr>
              <w:t>8.00</w:t>
            </w:r>
          </w:p>
        </w:tc>
      </w:tr>
      <w:tr w:rsidR="00B97C1A" w:rsidRPr="0019773E" w:rsidTr="004A79DD">
        <w:tc>
          <w:tcPr>
            <w:tcW w:w="567" w:type="dxa"/>
            <w:shd w:val="clear" w:color="auto" w:fill="auto"/>
          </w:tcPr>
          <w:p w:rsidR="00B97C1A" w:rsidRPr="0019773E" w:rsidRDefault="009A28D6" w:rsidP="009A28D6">
            <w:pPr>
              <w:contextualSpacing/>
              <w:jc w:val="center"/>
              <w:rPr>
                <w:sz w:val="22"/>
                <w:szCs w:val="22"/>
              </w:rPr>
            </w:pPr>
            <w:r w:rsidRPr="0019773E">
              <w:rPr>
                <w:sz w:val="22"/>
                <w:szCs w:val="22"/>
              </w:rPr>
              <w:t>6.</w:t>
            </w:r>
            <w:r w:rsidR="002A4A52" w:rsidRPr="0019773E">
              <w:rPr>
                <w:sz w:val="22"/>
                <w:szCs w:val="22"/>
              </w:rPr>
              <w:t>1</w:t>
            </w:r>
          </w:p>
        </w:tc>
        <w:tc>
          <w:tcPr>
            <w:tcW w:w="2693" w:type="dxa"/>
            <w:shd w:val="clear" w:color="auto" w:fill="auto"/>
          </w:tcPr>
          <w:p w:rsidR="001872E4" w:rsidRDefault="001872E4" w:rsidP="00D423F8">
            <w:pPr>
              <w:rPr>
                <w:sz w:val="22"/>
                <w:szCs w:val="22"/>
              </w:rPr>
            </w:pPr>
            <w:proofErr w:type="spellStart"/>
            <w:r w:rsidRPr="001872E4">
              <w:rPr>
                <w:b/>
                <w:sz w:val="22"/>
                <w:szCs w:val="22"/>
              </w:rPr>
              <w:t>Песляк</w:t>
            </w:r>
            <w:proofErr w:type="spellEnd"/>
            <w:r w:rsidRPr="001872E4">
              <w:rPr>
                <w:b/>
                <w:sz w:val="22"/>
                <w:szCs w:val="22"/>
              </w:rPr>
              <w:t xml:space="preserve"> Т.П.</w:t>
            </w:r>
          </w:p>
          <w:p w:rsidR="00B97C1A" w:rsidRPr="0019773E" w:rsidRDefault="00B97C1A" w:rsidP="00D423F8">
            <w:pPr>
              <w:rPr>
                <w:sz w:val="22"/>
                <w:szCs w:val="22"/>
              </w:rPr>
            </w:pPr>
            <w:proofErr w:type="spellStart"/>
            <w:r w:rsidRPr="0019773E">
              <w:rPr>
                <w:sz w:val="22"/>
                <w:szCs w:val="22"/>
              </w:rPr>
              <w:lastRenderedPageBreak/>
              <w:t>Авхименко</w:t>
            </w:r>
            <w:proofErr w:type="spellEnd"/>
            <w:r w:rsidRPr="0019773E">
              <w:rPr>
                <w:sz w:val="22"/>
                <w:szCs w:val="22"/>
              </w:rPr>
              <w:t xml:space="preserve"> С.В.</w:t>
            </w:r>
          </w:p>
          <w:p w:rsidR="00C97D21" w:rsidRPr="0019773E" w:rsidRDefault="00C97D21" w:rsidP="00D423F8">
            <w:pPr>
              <w:rPr>
                <w:sz w:val="22"/>
                <w:szCs w:val="22"/>
              </w:rPr>
            </w:pPr>
            <w:r w:rsidRPr="0019773E">
              <w:rPr>
                <w:sz w:val="22"/>
                <w:szCs w:val="22"/>
              </w:rPr>
              <w:t>Герасимов Д.Н.</w:t>
            </w:r>
          </w:p>
          <w:p w:rsidR="00B97C1A" w:rsidRPr="0019773E" w:rsidRDefault="00B97C1A" w:rsidP="00D423F8">
            <w:pPr>
              <w:rPr>
                <w:sz w:val="22"/>
                <w:szCs w:val="22"/>
              </w:rPr>
            </w:pPr>
            <w:r w:rsidRPr="0019773E">
              <w:rPr>
                <w:sz w:val="22"/>
                <w:szCs w:val="22"/>
              </w:rPr>
              <w:t>Еремин А.М.</w:t>
            </w:r>
          </w:p>
          <w:p w:rsidR="00B97C1A" w:rsidRPr="0019773E" w:rsidRDefault="00B97C1A" w:rsidP="00D423F8">
            <w:pPr>
              <w:rPr>
                <w:sz w:val="22"/>
                <w:szCs w:val="22"/>
              </w:rPr>
            </w:pPr>
          </w:p>
        </w:tc>
        <w:tc>
          <w:tcPr>
            <w:tcW w:w="5954" w:type="dxa"/>
            <w:shd w:val="clear" w:color="auto" w:fill="auto"/>
          </w:tcPr>
          <w:p w:rsidR="00C63530" w:rsidRPr="0019773E" w:rsidRDefault="00C63530" w:rsidP="00C63530">
            <w:pPr>
              <w:tabs>
                <w:tab w:val="left" w:pos="4794"/>
              </w:tabs>
              <w:rPr>
                <w:sz w:val="22"/>
                <w:szCs w:val="22"/>
              </w:rPr>
            </w:pPr>
            <w:r w:rsidRPr="0019773E">
              <w:rPr>
                <w:sz w:val="22"/>
                <w:szCs w:val="22"/>
              </w:rPr>
              <w:lastRenderedPageBreak/>
              <w:t xml:space="preserve">УКП «Коммунальник» </w:t>
            </w:r>
            <w:r w:rsidRPr="0019773E">
              <w:rPr>
                <w:i/>
                <w:sz w:val="18"/>
                <w:szCs w:val="18"/>
              </w:rPr>
              <w:t xml:space="preserve">(депутат </w:t>
            </w:r>
            <w:proofErr w:type="spellStart"/>
            <w:r w:rsidRPr="0019773E">
              <w:rPr>
                <w:i/>
                <w:sz w:val="18"/>
                <w:szCs w:val="18"/>
              </w:rPr>
              <w:t>Володкович</w:t>
            </w:r>
            <w:proofErr w:type="spellEnd"/>
            <w:r w:rsidRPr="0019773E">
              <w:rPr>
                <w:i/>
                <w:sz w:val="18"/>
                <w:szCs w:val="18"/>
              </w:rPr>
              <w:t xml:space="preserve"> С.А.)</w:t>
            </w:r>
          </w:p>
          <w:p w:rsidR="005B543C" w:rsidRPr="0019773E" w:rsidRDefault="005B543C" w:rsidP="005B543C">
            <w:pPr>
              <w:tabs>
                <w:tab w:val="left" w:pos="4794"/>
              </w:tabs>
              <w:rPr>
                <w:sz w:val="22"/>
                <w:szCs w:val="22"/>
              </w:rPr>
            </w:pPr>
            <w:r w:rsidRPr="0019773E">
              <w:rPr>
                <w:sz w:val="22"/>
                <w:szCs w:val="22"/>
              </w:rPr>
              <w:lastRenderedPageBreak/>
              <w:t xml:space="preserve">ДРСУ-172 </w:t>
            </w:r>
            <w:r w:rsidRPr="0019773E">
              <w:rPr>
                <w:i/>
                <w:sz w:val="18"/>
                <w:szCs w:val="18"/>
              </w:rPr>
              <w:t>(депутат Медведев А.П.)</w:t>
            </w:r>
          </w:p>
          <w:p w:rsidR="005B543C" w:rsidRPr="0019773E" w:rsidRDefault="005B543C" w:rsidP="005B543C">
            <w:pPr>
              <w:tabs>
                <w:tab w:val="left" w:pos="4794"/>
              </w:tabs>
              <w:rPr>
                <w:sz w:val="22"/>
                <w:szCs w:val="22"/>
              </w:rPr>
            </w:pPr>
            <w:proofErr w:type="spellStart"/>
            <w:r w:rsidRPr="0019773E">
              <w:rPr>
                <w:sz w:val="22"/>
                <w:szCs w:val="22"/>
              </w:rPr>
              <w:t>РайЦГиЭ</w:t>
            </w:r>
            <w:proofErr w:type="spellEnd"/>
          </w:p>
          <w:p w:rsidR="00DB4346" w:rsidRPr="0019773E" w:rsidRDefault="00DB4346" w:rsidP="00DB4346">
            <w:pPr>
              <w:tabs>
                <w:tab w:val="left" w:pos="4794"/>
              </w:tabs>
              <w:rPr>
                <w:i/>
                <w:sz w:val="22"/>
                <w:szCs w:val="22"/>
              </w:rPr>
            </w:pPr>
            <w:proofErr w:type="spellStart"/>
            <w:r w:rsidRPr="0019773E">
              <w:rPr>
                <w:sz w:val="22"/>
                <w:szCs w:val="22"/>
              </w:rPr>
              <w:t>агр</w:t>
            </w:r>
            <w:proofErr w:type="gramStart"/>
            <w:r w:rsidRPr="0019773E">
              <w:rPr>
                <w:sz w:val="22"/>
                <w:szCs w:val="22"/>
              </w:rPr>
              <w:t>.П</w:t>
            </w:r>
            <w:proofErr w:type="gramEnd"/>
            <w:r w:rsidRPr="0019773E">
              <w:rPr>
                <w:sz w:val="22"/>
                <w:szCs w:val="22"/>
              </w:rPr>
              <w:t>олошково</w:t>
            </w:r>
            <w:proofErr w:type="spellEnd"/>
            <w:r w:rsidRPr="0019773E">
              <w:rPr>
                <w:sz w:val="22"/>
                <w:szCs w:val="22"/>
              </w:rPr>
              <w:t xml:space="preserve">, школа </w:t>
            </w:r>
          </w:p>
          <w:p w:rsidR="00491805" w:rsidRPr="0019773E" w:rsidRDefault="00DB4346" w:rsidP="00DB4346">
            <w:pPr>
              <w:tabs>
                <w:tab w:val="left" w:pos="4794"/>
              </w:tabs>
              <w:rPr>
                <w:sz w:val="22"/>
                <w:szCs w:val="22"/>
              </w:rPr>
            </w:pPr>
            <w:proofErr w:type="spellStart"/>
            <w:r w:rsidRPr="0019773E">
              <w:rPr>
                <w:sz w:val="22"/>
                <w:szCs w:val="22"/>
              </w:rPr>
              <w:t>агр</w:t>
            </w:r>
            <w:proofErr w:type="gramStart"/>
            <w:r w:rsidRPr="0019773E">
              <w:rPr>
                <w:sz w:val="22"/>
                <w:szCs w:val="22"/>
              </w:rPr>
              <w:t>.Б</w:t>
            </w:r>
            <w:proofErr w:type="gramEnd"/>
            <w:r w:rsidRPr="0019773E">
              <w:rPr>
                <w:sz w:val="22"/>
                <w:szCs w:val="22"/>
              </w:rPr>
              <w:t>арсуки</w:t>
            </w:r>
            <w:proofErr w:type="spellEnd"/>
            <w:r w:rsidRPr="0019773E">
              <w:rPr>
                <w:sz w:val="22"/>
                <w:szCs w:val="22"/>
              </w:rPr>
              <w:t>, клуб</w:t>
            </w:r>
          </w:p>
        </w:tc>
        <w:tc>
          <w:tcPr>
            <w:tcW w:w="1417" w:type="dxa"/>
            <w:shd w:val="clear" w:color="auto" w:fill="auto"/>
          </w:tcPr>
          <w:p w:rsidR="00B97C1A" w:rsidRPr="0019773E" w:rsidRDefault="00B97C1A" w:rsidP="009D7EDC">
            <w:pPr>
              <w:contextualSpacing/>
              <w:jc w:val="center"/>
              <w:rPr>
                <w:sz w:val="22"/>
                <w:szCs w:val="22"/>
              </w:rPr>
            </w:pPr>
            <w:r w:rsidRPr="0019773E">
              <w:rPr>
                <w:sz w:val="22"/>
                <w:szCs w:val="22"/>
              </w:rPr>
              <w:lastRenderedPageBreak/>
              <w:t>8.00</w:t>
            </w:r>
          </w:p>
          <w:p w:rsidR="00491805" w:rsidRDefault="0019773E" w:rsidP="00DD20F5">
            <w:pPr>
              <w:contextualSpacing/>
              <w:jc w:val="center"/>
              <w:rPr>
                <w:sz w:val="22"/>
                <w:szCs w:val="22"/>
              </w:rPr>
            </w:pPr>
            <w:r>
              <w:rPr>
                <w:sz w:val="22"/>
                <w:szCs w:val="22"/>
              </w:rPr>
              <w:lastRenderedPageBreak/>
              <w:t>8.45</w:t>
            </w:r>
          </w:p>
          <w:p w:rsidR="0019773E" w:rsidRDefault="0019773E" w:rsidP="00DD20F5">
            <w:pPr>
              <w:contextualSpacing/>
              <w:jc w:val="center"/>
              <w:rPr>
                <w:sz w:val="22"/>
                <w:szCs w:val="22"/>
              </w:rPr>
            </w:pPr>
            <w:r>
              <w:rPr>
                <w:sz w:val="22"/>
                <w:szCs w:val="22"/>
              </w:rPr>
              <w:t>9.20</w:t>
            </w:r>
          </w:p>
          <w:p w:rsidR="0019773E" w:rsidRDefault="0019773E" w:rsidP="00DD20F5">
            <w:pPr>
              <w:contextualSpacing/>
              <w:jc w:val="center"/>
              <w:rPr>
                <w:sz w:val="22"/>
                <w:szCs w:val="22"/>
              </w:rPr>
            </w:pPr>
            <w:r>
              <w:rPr>
                <w:sz w:val="22"/>
                <w:szCs w:val="22"/>
              </w:rPr>
              <w:t>10.00</w:t>
            </w:r>
          </w:p>
          <w:p w:rsidR="0019773E" w:rsidRPr="0019773E" w:rsidRDefault="0019773E" w:rsidP="00DD20F5">
            <w:pPr>
              <w:contextualSpacing/>
              <w:jc w:val="center"/>
              <w:rPr>
                <w:sz w:val="22"/>
                <w:szCs w:val="22"/>
              </w:rPr>
            </w:pPr>
            <w:r>
              <w:rPr>
                <w:sz w:val="22"/>
                <w:szCs w:val="22"/>
              </w:rPr>
              <w:t>10.30</w:t>
            </w:r>
          </w:p>
        </w:tc>
      </w:tr>
      <w:tr w:rsidR="00B97C1A" w:rsidRPr="0019773E" w:rsidTr="004A79DD">
        <w:tc>
          <w:tcPr>
            <w:tcW w:w="567" w:type="dxa"/>
            <w:shd w:val="clear" w:color="auto" w:fill="auto"/>
          </w:tcPr>
          <w:p w:rsidR="00B97C1A" w:rsidRPr="0019773E" w:rsidRDefault="009A28D6" w:rsidP="000B42B3">
            <w:pPr>
              <w:contextualSpacing/>
              <w:jc w:val="center"/>
              <w:rPr>
                <w:sz w:val="22"/>
                <w:szCs w:val="22"/>
              </w:rPr>
            </w:pPr>
            <w:r w:rsidRPr="0019773E">
              <w:rPr>
                <w:sz w:val="22"/>
                <w:szCs w:val="22"/>
              </w:rPr>
              <w:lastRenderedPageBreak/>
              <w:t>6</w:t>
            </w:r>
            <w:r w:rsidR="002A4A52" w:rsidRPr="0019773E">
              <w:rPr>
                <w:sz w:val="22"/>
                <w:szCs w:val="22"/>
              </w:rPr>
              <w:t>.2</w:t>
            </w:r>
          </w:p>
        </w:tc>
        <w:tc>
          <w:tcPr>
            <w:tcW w:w="2693" w:type="dxa"/>
            <w:shd w:val="clear" w:color="auto" w:fill="auto"/>
          </w:tcPr>
          <w:p w:rsidR="00B97C1A" w:rsidRPr="0019773E" w:rsidRDefault="00B97C1A" w:rsidP="00D423F8">
            <w:pPr>
              <w:rPr>
                <w:b/>
                <w:sz w:val="22"/>
                <w:szCs w:val="22"/>
              </w:rPr>
            </w:pPr>
            <w:r w:rsidRPr="0019773E">
              <w:rPr>
                <w:b/>
                <w:sz w:val="22"/>
                <w:szCs w:val="22"/>
              </w:rPr>
              <w:t>Котова А.С.</w:t>
            </w:r>
          </w:p>
          <w:p w:rsidR="00B97C1A" w:rsidRPr="0019773E" w:rsidRDefault="00B97C1A" w:rsidP="00D423F8">
            <w:pPr>
              <w:rPr>
                <w:sz w:val="22"/>
                <w:szCs w:val="22"/>
              </w:rPr>
            </w:pPr>
            <w:proofErr w:type="spellStart"/>
            <w:r w:rsidRPr="0019773E">
              <w:rPr>
                <w:sz w:val="22"/>
                <w:szCs w:val="22"/>
              </w:rPr>
              <w:t>Шашкова</w:t>
            </w:r>
            <w:proofErr w:type="spellEnd"/>
            <w:r w:rsidRPr="0019773E">
              <w:rPr>
                <w:sz w:val="22"/>
                <w:szCs w:val="22"/>
              </w:rPr>
              <w:t xml:space="preserve"> И.Н.</w:t>
            </w:r>
          </w:p>
          <w:p w:rsidR="00C97D21" w:rsidRPr="0019773E" w:rsidRDefault="00C97D21" w:rsidP="00D423F8">
            <w:pPr>
              <w:rPr>
                <w:sz w:val="22"/>
                <w:szCs w:val="22"/>
              </w:rPr>
            </w:pPr>
            <w:proofErr w:type="spellStart"/>
            <w:r w:rsidRPr="0019773E">
              <w:rPr>
                <w:sz w:val="22"/>
                <w:szCs w:val="22"/>
              </w:rPr>
              <w:t>Завалюк</w:t>
            </w:r>
            <w:proofErr w:type="spellEnd"/>
            <w:r w:rsidRPr="0019773E">
              <w:rPr>
                <w:sz w:val="22"/>
                <w:szCs w:val="22"/>
              </w:rPr>
              <w:t xml:space="preserve"> Е.В.</w:t>
            </w:r>
          </w:p>
          <w:p w:rsidR="00C97D21" w:rsidRPr="0019773E" w:rsidRDefault="00C97D21" w:rsidP="00D423F8">
            <w:pPr>
              <w:rPr>
                <w:sz w:val="22"/>
                <w:szCs w:val="22"/>
              </w:rPr>
            </w:pPr>
            <w:proofErr w:type="spellStart"/>
            <w:r w:rsidRPr="0019773E">
              <w:rPr>
                <w:sz w:val="22"/>
                <w:szCs w:val="22"/>
              </w:rPr>
              <w:t>Ветошкин</w:t>
            </w:r>
            <w:proofErr w:type="spellEnd"/>
            <w:r w:rsidRPr="0019773E">
              <w:rPr>
                <w:sz w:val="22"/>
                <w:szCs w:val="22"/>
              </w:rPr>
              <w:t xml:space="preserve"> Д.А.</w:t>
            </w:r>
          </w:p>
          <w:p w:rsidR="00B97C1A" w:rsidRPr="0019773E" w:rsidRDefault="00B97C1A" w:rsidP="00D423F8">
            <w:pPr>
              <w:rPr>
                <w:sz w:val="22"/>
                <w:szCs w:val="22"/>
              </w:rPr>
            </w:pPr>
            <w:r w:rsidRPr="0019773E">
              <w:rPr>
                <w:sz w:val="22"/>
                <w:szCs w:val="22"/>
              </w:rPr>
              <w:t>Рябцева А.В.</w:t>
            </w:r>
          </w:p>
        </w:tc>
        <w:tc>
          <w:tcPr>
            <w:tcW w:w="5954" w:type="dxa"/>
            <w:shd w:val="clear" w:color="auto" w:fill="auto"/>
          </w:tcPr>
          <w:p w:rsidR="005B543C" w:rsidRPr="0019773E" w:rsidRDefault="005B543C" w:rsidP="004B4457">
            <w:pPr>
              <w:tabs>
                <w:tab w:val="left" w:pos="4794"/>
              </w:tabs>
              <w:rPr>
                <w:sz w:val="22"/>
                <w:szCs w:val="22"/>
              </w:rPr>
            </w:pPr>
            <w:r w:rsidRPr="0019773E">
              <w:rPr>
                <w:sz w:val="22"/>
                <w:szCs w:val="22"/>
              </w:rPr>
              <w:t>ПМК-88 «</w:t>
            </w:r>
            <w:proofErr w:type="spellStart"/>
            <w:r w:rsidRPr="0019773E">
              <w:rPr>
                <w:sz w:val="22"/>
                <w:szCs w:val="22"/>
              </w:rPr>
              <w:t>Водстрой</w:t>
            </w:r>
            <w:proofErr w:type="spellEnd"/>
            <w:r w:rsidRPr="0019773E">
              <w:rPr>
                <w:sz w:val="22"/>
                <w:szCs w:val="22"/>
              </w:rPr>
              <w:t>»</w:t>
            </w:r>
          </w:p>
          <w:p w:rsidR="005B543C" w:rsidRPr="0019773E" w:rsidRDefault="005B543C" w:rsidP="004B4457">
            <w:pPr>
              <w:tabs>
                <w:tab w:val="left" w:pos="4794"/>
              </w:tabs>
              <w:rPr>
                <w:i/>
                <w:sz w:val="18"/>
                <w:szCs w:val="18"/>
              </w:rPr>
            </w:pPr>
            <w:r w:rsidRPr="0019773E">
              <w:rPr>
                <w:sz w:val="22"/>
                <w:szCs w:val="22"/>
              </w:rPr>
              <w:t xml:space="preserve">Цех по производству извести и мела  </w:t>
            </w:r>
            <w:r w:rsidRPr="0019773E">
              <w:rPr>
                <w:i/>
                <w:sz w:val="18"/>
                <w:szCs w:val="18"/>
              </w:rPr>
              <w:t>(депутат Юрко С.С.)</w:t>
            </w:r>
          </w:p>
          <w:p w:rsidR="005B543C" w:rsidRPr="0019773E" w:rsidRDefault="005B543C" w:rsidP="004B4457">
            <w:pPr>
              <w:tabs>
                <w:tab w:val="left" w:pos="4794"/>
              </w:tabs>
              <w:rPr>
                <w:i/>
                <w:sz w:val="18"/>
                <w:szCs w:val="18"/>
              </w:rPr>
            </w:pPr>
            <w:r w:rsidRPr="0019773E">
              <w:rPr>
                <w:sz w:val="22"/>
                <w:szCs w:val="22"/>
              </w:rPr>
              <w:t xml:space="preserve">Гарант-ТВ-Сервис </w:t>
            </w:r>
            <w:r w:rsidRPr="0019773E">
              <w:rPr>
                <w:i/>
                <w:sz w:val="18"/>
                <w:szCs w:val="18"/>
              </w:rPr>
              <w:t>(депутат Рябцева А.В.)</w:t>
            </w:r>
          </w:p>
          <w:p w:rsidR="00DB4346" w:rsidRPr="0019773E" w:rsidRDefault="00DB4346" w:rsidP="00DB4346">
            <w:pPr>
              <w:rPr>
                <w:rStyle w:val="a5"/>
                <w:b w:val="0"/>
                <w:i/>
                <w:sz w:val="22"/>
                <w:szCs w:val="22"/>
              </w:rPr>
            </w:pPr>
            <w:proofErr w:type="spellStart"/>
            <w:r w:rsidRPr="0019773E">
              <w:rPr>
                <w:rStyle w:val="a5"/>
                <w:b w:val="0"/>
                <w:sz w:val="22"/>
                <w:szCs w:val="22"/>
              </w:rPr>
              <w:t>агр</w:t>
            </w:r>
            <w:proofErr w:type="gramStart"/>
            <w:r w:rsidRPr="0019773E">
              <w:rPr>
                <w:rStyle w:val="a5"/>
                <w:b w:val="0"/>
                <w:sz w:val="22"/>
                <w:szCs w:val="22"/>
              </w:rPr>
              <w:t>.З</w:t>
            </w:r>
            <w:proofErr w:type="gramEnd"/>
            <w:r w:rsidRPr="0019773E">
              <w:rPr>
                <w:rStyle w:val="a5"/>
                <w:b w:val="0"/>
                <w:sz w:val="22"/>
                <w:szCs w:val="22"/>
              </w:rPr>
              <w:t>венчатка</w:t>
            </w:r>
            <w:proofErr w:type="spellEnd"/>
            <w:r w:rsidRPr="0019773E">
              <w:rPr>
                <w:rStyle w:val="a5"/>
                <w:b w:val="0"/>
                <w:sz w:val="22"/>
                <w:szCs w:val="22"/>
              </w:rPr>
              <w:t xml:space="preserve">, клуб </w:t>
            </w:r>
          </w:p>
          <w:p w:rsidR="00DD20F5" w:rsidRPr="0019773E" w:rsidRDefault="00DB4346" w:rsidP="00DB4346">
            <w:pPr>
              <w:tabs>
                <w:tab w:val="left" w:pos="4794"/>
              </w:tabs>
              <w:rPr>
                <w:sz w:val="22"/>
                <w:szCs w:val="22"/>
              </w:rPr>
            </w:pPr>
            <w:proofErr w:type="spellStart"/>
            <w:r w:rsidRPr="0019773E">
              <w:rPr>
                <w:rStyle w:val="a5"/>
                <w:b w:val="0"/>
                <w:sz w:val="22"/>
                <w:szCs w:val="22"/>
              </w:rPr>
              <w:t>Киселево-Будский</w:t>
            </w:r>
            <w:proofErr w:type="spellEnd"/>
            <w:r w:rsidRPr="0019773E">
              <w:rPr>
                <w:rStyle w:val="a5"/>
                <w:b w:val="0"/>
                <w:sz w:val="22"/>
                <w:szCs w:val="22"/>
              </w:rPr>
              <w:t xml:space="preserve"> </w:t>
            </w:r>
            <w:proofErr w:type="spellStart"/>
            <w:r w:rsidRPr="0019773E">
              <w:rPr>
                <w:rStyle w:val="a5"/>
                <w:b w:val="0"/>
                <w:sz w:val="22"/>
                <w:szCs w:val="22"/>
              </w:rPr>
              <w:t>сельисполком</w:t>
            </w:r>
            <w:proofErr w:type="spellEnd"/>
          </w:p>
        </w:tc>
        <w:tc>
          <w:tcPr>
            <w:tcW w:w="1417" w:type="dxa"/>
            <w:shd w:val="clear" w:color="auto" w:fill="auto"/>
          </w:tcPr>
          <w:p w:rsidR="00DD20F5" w:rsidRDefault="0019773E" w:rsidP="00DD20F5">
            <w:pPr>
              <w:contextualSpacing/>
              <w:jc w:val="center"/>
              <w:rPr>
                <w:sz w:val="22"/>
                <w:szCs w:val="22"/>
              </w:rPr>
            </w:pPr>
            <w:r>
              <w:rPr>
                <w:sz w:val="22"/>
                <w:szCs w:val="22"/>
              </w:rPr>
              <w:t>8.00</w:t>
            </w:r>
          </w:p>
          <w:p w:rsidR="0019773E" w:rsidRDefault="0019773E" w:rsidP="00DD20F5">
            <w:pPr>
              <w:contextualSpacing/>
              <w:jc w:val="center"/>
              <w:rPr>
                <w:sz w:val="22"/>
                <w:szCs w:val="22"/>
              </w:rPr>
            </w:pPr>
            <w:r>
              <w:rPr>
                <w:sz w:val="22"/>
                <w:szCs w:val="22"/>
              </w:rPr>
              <w:t>8.40</w:t>
            </w:r>
          </w:p>
          <w:p w:rsidR="0019773E" w:rsidRDefault="0019773E" w:rsidP="00DD20F5">
            <w:pPr>
              <w:contextualSpacing/>
              <w:jc w:val="center"/>
              <w:rPr>
                <w:sz w:val="22"/>
                <w:szCs w:val="22"/>
              </w:rPr>
            </w:pPr>
            <w:r>
              <w:rPr>
                <w:sz w:val="22"/>
                <w:szCs w:val="22"/>
              </w:rPr>
              <w:t>9.15</w:t>
            </w:r>
          </w:p>
          <w:p w:rsidR="0019773E" w:rsidRDefault="0019773E" w:rsidP="00DD20F5">
            <w:pPr>
              <w:contextualSpacing/>
              <w:jc w:val="center"/>
              <w:rPr>
                <w:sz w:val="22"/>
                <w:szCs w:val="22"/>
              </w:rPr>
            </w:pPr>
            <w:r>
              <w:rPr>
                <w:sz w:val="22"/>
                <w:szCs w:val="22"/>
              </w:rPr>
              <w:t>10.00</w:t>
            </w:r>
          </w:p>
          <w:p w:rsidR="0019773E" w:rsidRPr="0019773E" w:rsidRDefault="0019773E" w:rsidP="00DD20F5">
            <w:pPr>
              <w:contextualSpacing/>
              <w:jc w:val="center"/>
              <w:rPr>
                <w:sz w:val="22"/>
                <w:szCs w:val="22"/>
              </w:rPr>
            </w:pPr>
            <w:r>
              <w:rPr>
                <w:sz w:val="22"/>
                <w:szCs w:val="22"/>
              </w:rPr>
              <w:t>10.30</w:t>
            </w:r>
          </w:p>
        </w:tc>
      </w:tr>
      <w:tr w:rsidR="009A28D6" w:rsidRPr="0019773E" w:rsidTr="004A79DD">
        <w:tc>
          <w:tcPr>
            <w:tcW w:w="567" w:type="dxa"/>
            <w:shd w:val="clear" w:color="auto" w:fill="auto"/>
          </w:tcPr>
          <w:p w:rsidR="009A28D6" w:rsidRPr="0019773E" w:rsidRDefault="009A28D6" w:rsidP="000B42B3">
            <w:pPr>
              <w:contextualSpacing/>
              <w:jc w:val="center"/>
              <w:rPr>
                <w:sz w:val="22"/>
                <w:szCs w:val="22"/>
              </w:rPr>
            </w:pPr>
            <w:r w:rsidRPr="0019773E">
              <w:rPr>
                <w:sz w:val="22"/>
                <w:szCs w:val="22"/>
              </w:rPr>
              <w:t>7</w:t>
            </w:r>
          </w:p>
        </w:tc>
        <w:tc>
          <w:tcPr>
            <w:tcW w:w="2693" w:type="dxa"/>
            <w:shd w:val="clear" w:color="auto" w:fill="auto"/>
          </w:tcPr>
          <w:p w:rsidR="009A28D6" w:rsidRPr="0019773E" w:rsidRDefault="009A28D6" w:rsidP="00D423F8">
            <w:pPr>
              <w:rPr>
                <w:b/>
                <w:sz w:val="22"/>
                <w:szCs w:val="22"/>
              </w:rPr>
            </w:pPr>
            <w:r w:rsidRPr="0019773E">
              <w:rPr>
                <w:b/>
                <w:sz w:val="22"/>
                <w:szCs w:val="22"/>
              </w:rPr>
              <w:t>Павлова В.И.</w:t>
            </w:r>
          </w:p>
        </w:tc>
        <w:tc>
          <w:tcPr>
            <w:tcW w:w="5954" w:type="dxa"/>
            <w:shd w:val="clear" w:color="auto" w:fill="auto"/>
          </w:tcPr>
          <w:p w:rsidR="00062094" w:rsidRPr="0019773E" w:rsidRDefault="00C93246" w:rsidP="00C93246">
            <w:pPr>
              <w:tabs>
                <w:tab w:val="left" w:pos="4794"/>
              </w:tabs>
              <w:rPr>
                <w:sz w:val="22"/>
                <w:szCs w:val="22"/>
              </w:rPr>
            </w:pPr>
            <w:r w:rsidRPr="0019773E">
              <w:rPr>
                <w:sz w:val="22"/>
                <w:szCs w:val="22"/>
              </w:rPr>
              <w:t xml:space="preserve">Автопарк № 9 </w:t>
            </w:r>
            <w:r w:rsidR="00062094" w:rsidRPr="0019773E">
              <w:rPr>
                <w:i/>
                <w:sz w:val="18"/>
                <w:szCs w:val="18"/>
              </w:rPr>
              <w:t xml:space="preserve">(встреча с трудовым коллективом) </w:t>
            </w:r>
            <w:r w:rsidR="00062094" w:rsidRPr="0019773E">
              <w:rPr>
                <w:sz w:val="22"/>
                <w:szCs w:val="22"/>
              </w:rPr>
              <w:t xml:space="preserve"> </w:t>
            </w:r>
          </w:p>
        </w:tc>
        <w:tc>
          <w:tcPr>
            <w:tcW w:w="1417" w:type="dxa"/>
            <w:shd w:val="clear" w:color="auto" w:fill="auto"/>
          </w:tcPr>
          <w:p w:rsidR="00062094" w:rsidRPr="0019773E" w:rsidRDefault="00BA4E56" w:rsidP="003F257D">
            <w:pPr>
              <w:contextualSpacing/>
              <w:jc w:val="center"/>
              <w:rPr>
                <w:sz w:val="22"/>
                <w:szCs w:val="22"/>
              </w:rPr>
            </w:pPr>
            <w:r w:rsidRPr="0019773E">
              <w:rPr>
                <w:sz w:val="22"/>
                <w:szCs w:val="22"/>
              </w:rPr>
              <w:t>8</w:t>
            </w:r>
            <w:r w:rsidR="00062094" w:rsidRPr="0019773E">
              <w:rPr>
                <w:sz w:val="22"/>
                <w:szCs w:val="22"/>
              </w:rPr>
              <w:t>.00</w:t>
            </w:r>
          </w:p>
        </w:tc>
      </w:tr>
      <w:tr w:rsidR="009A28D6" w:rsidRPr="0019773E" w:rsidTr="004A79DD">
        <w:tc>
          <w:tcPr>
            <w:tcW w:w="567" w:type="dxa"/>
            <w:shd w:val="clear" w:color="auto" w:fill="auto"/>
          </w:tcPr>
          <w:p w:rsidR="009A28D6" w:rsidRPr="0019773E" w:rsidRDefault="009A28D6" w:rsidP="000B42B3">
            <w:pPr>
              <w:contextualSpacing/>
              <w:jc w:val="center"/>
              <w:rPr>
                <w:sz w:val="22"/>
                <w:szCs w:val="22"/>
              </w:rPr>
            </w:pPr>
            <w:r w:rsidRPr="0019773E">
              <w:rPr>
                <w:sz w:val="22"/>
                <w:szCs w:val="22"/>
              </w:rPr>
              <w:t>7.1</w:t>
            </w:r>
          </w:p>
        </w:tc>
        <w:tc>
          <w:tcPr>
            <w:tcW w:w="2693" w:type="dxa"/>
            <w:shd w:val="clear" w:color="auto" w:fill="auto"/>
          </w:tcPr>
          <w:p w:rsidR="009A28D6" w:rsidRPr="0019773E" w:rsidRDefault="009A28D6" w:rsidP="00D423F8">
            <w:pPr>
              <w:rPr>
                <w:b/>
                <w:sz w:val="22"/>
                <w:szCs w:val="22"/>
              </w:rPr>
            </w:pPr>
            <w:proofErr w:type="spellStart"/>
            <w:r w:rsidRPr="0019773E">
              <w:rPr>
                <w:b/>
                <w:sz w:val="22"/>
                <w:szCs w:val="22"/>
              </w:rPr>
              <w:t>Галайдина</w:t>
            </w:r>
            <w:proofErr w:type="spellEnd"/>
            <w:r w:rsidRPr="0019773E">
              <w:rPr>
                <w:b/>
                <w:sz w:val="22"/>
                <w:szCs w:val="22"/>
              </w:rPr>
              <w:t xml:space="preserve"> А.А.</w:t>
            </w:r>
          </w:p>
          <w:p w:rsidR="009A28D6" w:rsidRPr="0019773E" w:rsidRDefault="009A28D6" w:rsidP="00D423F8">
            <w:pPr>
              <w:rPr>
                <w:sz w:val="22"/>
                <w:szCs w:val="22"/>
              </w:rPr>
            </w:pPr>
            <w:proofErr w:type="spellStart"/>
            <w:r w:rsidRPr="0019773E">
              <w:rPr>
                <w:sz w:val="22"/>
                <w:szCs w:val="22"/>
              </w:rPr>
              <w:t>Осмоловский</w:t>
            </w:r>
            <w:proofErr w:type="spellEnd"/>
            <w:r w:rsidRPr="0019773E">
              <w:rPr>
                <w:sz w:val="22"/>
                <w:szCs w:val="22"/>
              </w:rPr>
              <w:t xml:space="preserve"> А.А.</w:t>
            </w:r>
          </w:p>
          <w:p w:rsidR="009A28D6" w:rsidRPr="0019773E" w:rsidRDefault="009A28D6" w:rsidP="00D423F8">
            <w:pPr>
              <w:rPr>
                <w:sz w:val="22"/>
                <w:szCs w:val="22"/>
              </w:rPr>
            </w:pPr>
            <w:proofErr w:type="spellStart"/>
            <w:r w:rsidRPr="0019773E">
              <w:rPr>
                <w:sz w:val="22"/>
                <w:szCs w:val="22"/>
              </w:rPr>
              <w:t>Курносов</w:t>
            </w:r>
            <w:proofErr w:type="spellEnd"/>
            <w:r w:rsidRPr="0019773E">
              <w:rPr>
                <w:sz w:val="22"/>
                <w:szCs w:val="22"/>
              </w:rPr>
              <w:t xml:space="preserve"> А.И.</w:t>
            </w:r>
          </w:p>
          <w:p w:rsidR="009A28D6" w:rsidRPr="0019773E" w:rsidRDefault="009A28D6" w:rsidP="00D423F8">
            <w:pPr>
              <w:rPr>
                <w:sz w:val="22"/>
                <w:szCs w:val="22"/>
              </w:rPr>
            </w:pPr>
            <w:r w:rsidRPr="0019773E">
              <w:rPr>
                <w:sz w:val="22"/>
                <w:szCs w:val="22"/>
              </w:rPr>
              <w:t>Минченко Н.Н.</w:t>
            </w:r>
          </w:p>
        </w:tc>
        <w:tc>
          <w:tcPr>
            <w:tcW w:w="5954" w:type="dxa"/>
            <w:shd w:val="clear" w:color="auto" w:fill="auto"/>
          </w:tcPr>
          <w:p w:rsidR="00C93246" w:rsidRPr="0019773E" w:rsidRDefault="00C93246" w:rsidP="00C93246">
            <w:pPr>
              <w:tabs>
                <w:tab w:val="left" w:pos="4794"/>
              </w:tabs>
              <w:rPr>
                <w:sz w:val="22"/>
                <w:szCs w:val="22"/>
              </w:rPr>
            </w:pPr>
            <w:proofErr w:type="spellStart"/>
            <w:r w:rsidRPr="0019773E">
              <w:rPr>
                <w:sz w:val="22"/>
                <w:szCs w:val="22"/>
              </w:rPr>
              <w:t>Климовичское</w:t>
            </w:r>
            <w:proofErr w:type="spellEnd"/>
            <w:r w:rsidRPr="0019773E">
              <w:rPr>
                <w:sz w:val="22"/>
                <w:szCs w:val="22"/>
              </w:rPr>
              <w:t xml:space="preserve"> </w:t>
            </w:r>
            <w:proofErr w:type="spellStart"/>
            <w:r w:rsidRPr="0019773E">
              <w:rPr>
                <w:sz w:val="22"/>
                <w:szCs w:val="22"/>
              </w:rPr>
              <w:t>райпо</w:t>
            </w:r>
            <w:proofErr w:type="spellEnd"/>
            <w:r w:rsidRPr="0019773E">
              <w:rPr>
                <w:sz w:val="22"/>
                <w:szCs w:val="22"/>
              </w:rPr>
              <w:t xml:space="preserve"> </w:t>
            </w:r>
            <w:r w:rsidRPr="0019773E">
              <w:rPr>
                <w:i/>
                <w:sz w:val="18"/>
                <w:szCs w:val="18"/>
              </w:rPr>
              <w:t>(депутат Дворецкий А.А.)</w:t>
            </w:r>
          </w:p>
          <w:p w:rsidR="005B543C" w:rsidRPr="0019773E" w:rsidRDefault="005B543C" w:rsidP="0017794F">
            <w:pPr>
              <w:tabs>
                <w:tab w:val="left" w:pos="4794"/>
              </w:tabs>
              <w:rPr>
                <w:sz w:val="22"/>
                <w:szCs w:val="22"/>
              </w:rPr>
            </w:pPr>
            <w:r w:rsidRPr="0019773E">
              <w:rPr>
                <w:sz w:val="22"/>
                <w:szCs w:val="22"/>
              </w:rPr>
              <w:t>участок №3 «</w:t>
            </w:r>
            <w:proofErr w:type="spellStart"/>
            <w:r w:rsidRPr="0019773E">
              <w:rPr>
                <w:sz w:val="22"/>
                <w:szCs w:val="22"/>
              </w:rPr>
              <w:t>Костюковичиводоканал</w:t>
            </w:r>
            <w:proofErr w:type="spellEnd"/>
          </w:p>
          <w:p w:rsidR="002668A3" w:rsidRPr="0019773E" w:rsidRDefault="005B543C" w:rsidP="008E08D1">
            <w:pPr>
              <w:tabs>
                <w:tab w:val="left" w:pos="4794"/>
              </w:tabs>
              <w:rPr>
                <w:i/>
                <w:sz w:val="18"/>
                <w:szCs w:val="18"/>
              </w:rPr>
            </w:pPr>
            <w:r w:rsidRPr="0019773E">
              <w:rPr>
                <w:sz w:val="22"/>
                <w:szCs w:val="22"/>
              </w:rPr>
              <w:t xml:space="preserve"> </w:t>
            </w:r>
            <w:r w:rsidR="008E08D1" w:rsidRPr="0019773E">
              <w:rPr>
                <w:sz w:val="22"/>
                <w:szCs w:val="22"/>
              </w:rPr>
              <w:t xml:space="preserve">ЦФОР </w:t>
            </w:r>
            <w:r w:rsidR="008E08D1" w:rsidRPr="0019773E">
              <w:rPr>
                <w:i/>
                <w:sz w:val="22"/>
                <w:szCs w:val="22"/>
              </w:rPr>
              <w:t>(</w:t>
            </w:r>
            <w:r w:rsidR="008E08D1" w:rsidRPr="0019773E">
              <w:rPr>
                <w:i/>
                <w:sz w:val="18"/>
                <w:szCs w:val="18"/>
              </w:rPr>
              <w:t>депутат Байков Е.М.)</w:t>
            </w:r>
          </w:p>
          <w:p w:rsidR="00DB4346" w:rsidRPr="0019773E" w:rsidRDefault="00DB4346" w:rsidP="00DB4346">
            <w:pPr>
              <w:rPr>
                <w:sz w:val="22"/>
                <w:szCs w:val="22"/>
              </w:rPr>
            </w:pPr>
            <w:proofErr w:type="spellStart"/>
            <w:r w:rsidRPr="0019773E">
              <w:rPr>
                <w:sz w:val="22"/>
                <w:szCs w:val="22"/>
              </w:rPr>
              <w:t>агр</w:t>
            </w:r>
            <w:proofErr w:type="gramStart"/>
            <w:r w:rsidRPr="0019773E">
              <w:rPr>
                <w:sz w:val="22"/>
                <w:szCs w:val="22"/>
              </w:rPr>
              <w:t>.Л</w:t>
            </w:r>
            <w:proofErr w:type="gramEnd"/>
            <w:r w:rsidRPr="0019773E">
              <w:rPr>
                <w:sz w:val="22"/>
                <w:szCs w:val="22"/>
              </w:rPr>
              <w:t>обжа</w:t>
            </w:r>
            <w:proofErr w:type="spellEnd"/>
            <w:r w:rsidRPr="0019773E">
              <w:rPr>
                <w:sz w:val="22"/>
                <w:szCs w:val="22"/>
              </w:rPr>
              <w:t>, клуб</w:t>
            </w:r>
          </w:p>
          <w:p w:rsidR="00DB4346" w:rsidRPr="0019773E" w:rsidRDefault="00DB4346" w:rsidP="00DB4346">
            <w:pPr>
              <w:tabs>
                <w:tab w:val="left" w:pos="4794"/>
              </w:tabs>
              <w:rPr>
                <w:i/>
                <w:sz w:val="18"/>
                <w:szCs w:val="18"/>
              </w:rPr>
            </w:pPr>
            <w:proofErr w:type="spellStart"/>
            <w:r w:rsidRPr="0019773E">
              <w:rPr>
                <w:sz w:val="22"/>
                <w:szCs w:val="22"/>
              </w:rPr>
              <w:t>д</w:t>
            </w:r>
            <w:proofErr w:type="gramStart"/>
            <w:r w:rsidRPr="0019773E">
              <w:rPr>
                <w:sz w:val="22"/>
                <w:szCs w:val="22"/>
              </w:rPr>
              <w:t>.Б</w:t>
            </w:r>
            <w:proofErr w:type="gramEnd"/>
            <w:r w:rsidRPr="0019773E">
              <w:rPr>
                <w:sz w:val="22"/>
                <w:szCs w:val="22"/>
              </w:rPr>
              <w:t>орисовичи</w:t>
            </w:r>
            <w:proofErr w:type="spellEnd"/>
            <w:r w:rsidRPr="0019773E">
              <w:rPr>
                <w:sz w:val="22"/>
                <w:szCs w:val="22"/>
              </w:rPr>
              <w:t>, отделение круглосуточного  пребывания</w:t>
            </w:r>
          </w:p>
        </w:tc>
        <w:tc>
          <w:tcPr>
            <w:tcW w:w="1417" w:type="dxa"/>
            <w:shd w:val="clear" w:color="auto" w:fill="auto"/>
          </w:tcPr>
          <w:p w:rsidR="009A28D6" w:rsidRPr="0019773E" w:rsidRDefault="002668A3" w:rsidP="002164A1">
            <w:pPr>
              <w:contextualSpacing/>
              <w:jc w:val="center"/>
              <w:rPr>
                <w:sz w:val="22"/>
                <w:szCs w:val="22"/>
              </w:rPr>
            </w:pPr>
            <w:r w:rsidRPr="0019773E">
              <w:rPr>
                <w:sz w:val="22"/>
                <w:szCs w:val="22"/>
              </w:rPr>
              <w:t>8.00</w:t>
            </w:r>
          </w:p>
          <w:p w:rsidR="002668A3" w:rsidRPr="0019773E" w:rsidRDefault="002668A3" w:rsidP="002164A1">
            <w:pPr>
              <w:contextualSpacing/>
              <w:jc w:val="center"/>
              <w:rPr>
                <w:sz w:val="22"/>
                <w:szCs w:val="22"/>
              </w:rPr>
            </w:pPr>
            <w:r w:rsidRPr="0019773E">
              <w:rPr>
                <w:sz w:val="22"/>
                <w:szCs w:val="22"/>
              </w:rPr>
              <w:t>8.45</w:t>
            </w:r>
          </w:p>
          <w:p w:rsidR="002668A3" w:rsidRDefault="002668A3" w:rsidP="002164A1">
            <w:pPr>
              <w:contextualSpacing/>
              <w:jc w:val="center"/>
              <w:rPr>
                <w:sz w:val="22"/>
                <w:szCs w:val="22"/>
              </w:rPr>
            </w:pPr>
            <w:r w:rsidRPr="0019773E">
              <w:rPr>
                <w:sz w:val="22"/>
                <w:szCs w:val="22"/>
              </w:rPr>
              <w:t>9.30</w:t>
            </w:r>
          </w:p>
          <w:p w:rsidR="0019773E" w:rsidRDefault="0019773E" w:rsidP="002164A1">
            <w:pPr>
              <w:contextualSpacing/>
              <w:jc w:val="center"/>
              <w:rPr>
                <w:sz w:val="22"/>
                <w:szCs w:val="22"/>
              </w:rPr>
            </w:pPr>
            <w:r>
              <w:rPr>
                <w:sz w:val="22"/>
                <w:szCs w:val="22"/>
              </w:rPr>
              <w:t>10.30</w:t>
            </w:r>
          </w:p>
          <w:p w:rsidR="002668A3" w:rsidRPr="0019773E" w:rsidRDefault="0019773E" w:rsidP="0019773E">
            <w:pPr>
              <w:contextualSpacing/>
              <w:jc w:val="center"/>
              <w:rPr>
                <w:sz w:val="22"/>
                <w:szCs w:val="22"/>
              </w:rPr>
            </w:pPr>
            <w:r>
              <w:rPr>
                <w:sz w:val="22"/>
                <w:szCs w:val="22"/>
              </w:rPr>
              <w:t>11.00</w:t>
            </w:r>
          </w:p>
        </w:tc>
      </w:tr>
      <w:tr w:rsidR="00B97C1A" w:rsidRPr="0019773E" w:rsidTr="004A79DD">
        <w:tc>
          <w:tcPr>
            <w:tcW w:w="567" w:type="dxa"/>
            <w:shd w:val="clear" w:color="auto" w:fill="auto"/>
          </w:tcPr>
          <w:p w:rsidR="00B97C1A" w:rsidRPr="0019773E" w:rsidRDefault="009A28D6" w:rsidP="000B42B3">
            <w:pPr>
              <w:contextualSpacing/>
              <w:jc w:val="center"/>
              <w:rPr>
                <w:sz w:val="22"/>
                <w:szCs w:val="22"/>
              </w:rPr>
            </w:pPr>
            <w:r w:rsidRPr="0019773E">
              <w:rPr>
                <w:sz w:val="22"/>
                <w:szCs w:val="22"/>
              </w:rPr>
              <w:t>8</w:t>
            </w:r>
          </w:p>
        </w:tc>
        <w:tc>
          <w:tcPr>
            <w:tcW w:w="2693" w:type="dxa"/>
            <w:shd w:val="clear" w:color="auto" w:fill="auto"/>
          </w:tcPr>
          <w:p w:rsidR="00B97C1A" w:rsidRPr="0019773E" w:rsidRDefault="00B97C1A" w:rsidP="001A0BF2">
            <w:pPr>
              <w:rPr>
                <w:b/>
                <w:sz w:val="22"/>
                <w:szCs w:val="22"/>
              </w:rPr>
            </w:pPr>
            <w:proofErr w:type="spellStart"/>
            <w:r w:rsidRPr="0019773E">
              <w:rPr>
                <w:b/>
                <w:sz w:val="22"/>
                <w:szCs w:val="22"/>
              </w:rPr>
              <w:t>Мышковский</w:t>
            </w:r>
            <w:proofErr w:type="spellEnd"/>
            <w:r w:rsidRPr="0019773E">
              <w:rPr>
                <w:b/>
                <w:sz w:val="22"/>
                <w:szCs w:val="22"/>
              </w:rPr>
              <w:t xml:space="preserve"> С.В.</w:t>
            </w:r>
          </w:p>
        </w:tc>
        <w:tc>
          <w:tcPr>
            <w:tcW w:w="5954" w:type="dxa"/>
            <w:shd w:val="clear" w:color="auto" w:fill="auto"/>
          </w:tcPr>
          <w:p w:rsidR="00B97C1A" w:rsidRPr="0019773E" w:rsidRDefault="00B97C1A" w:rsidP="001A0BF2">
            <w:pPr>
              <w:tabs>
                <w:tab w:val="left" w:pos="4794"/>
              </w:tabs>
              <w:rPr>
                <w:sz w:val="22"/>
                <w:szCs w:val="22"/>
              </w:rPr>
            </w:pPr>
            <w:r w:rsidRPr="0019773E">
              <w:rPr>
                <w:sz w:val="22"/>
                <w:szCs w:val="22"/>
              </w:rPr>
              <w:t xml:space="preserve">Населенные пункты </w:t>
            </w:r>
            <w:proofErr w:type="spellStart"/>
            <w:r w:rsidRPr="0019773E">
              <w:rPr>
                <w:sz w:val="22"/>
                <w:szCs w:val="22"/>
              </w:rPr>
              <w:t>Лобжанского</w:t>
            </w:r>
            <w:proofErr w:type="spellEnd"/>
            <w:r w:rsidRPr="0019773E">
              <w:rPr>
                <w:sz w:val="22"/>
                <w:szCs w:val="22"/>
              </w:rPr>
              <w:t xml:space="preserve"> сельского Совета</w:t>
            </w:r>
          </w:p>
        </w:tc>
        <w:tc>
          <w:tcPr>
            <w:tcW w:w="1417" w:type="dxa"/>
            <w:shd w:val="clear" w:color="auto" w:fill="auto"/>
          </w:tcPr>
          <w:p w:rsidR="00B97C1A" w:rsidRPr="0019773E" w:rsidRDefault="00B97C1A" w:rsidP="001A0BF2">
            <w:pPr>
              <w:contextualSpacing/>
              <w:jc w:val="center"/>
              <w:rPr>
                <w:sz w:val="18"/>
                <w:szCs w:val="18"/>
              </w:rPr>
            </w:pPr>
            <w:r w:rsidRPr="0019773E">
              <w:rPr>
                <w:sz w:val="18"/>
                <w:szCs w:val="18"/>
              </w:rPr>
              <w:t>В течение дня</w:t>
            </w:r>
          </w:p>
        </w:tc>
      </w:tr>
      <w:tr w:rsidR="00B97C1A" w:rsidRPr="0019773E" w:rsidTr="004A79DD">
        <w:tc>
          <w:tcPr>
            <w:tcW w:w="567" w:type="dxa"/>
            <w:shd w:val="clear" w:color="auto" w:fill="auto"/>
          </w:tcPr>
          <w:p w:rsidR="00B97C1A" w:rsidRPr="0019773E" w:rsidRDefault="009A28D6" w:rsidP="000B42B3">
            <w:pPr>
              <w:contextualSpacing/>
              <w:jc w:val="center"/>
              <w:rPr>
                <w:sz w:val="22"/>
                <w:szCs w:val="22"/>
              </w:rPr>
            </w:pPr>
            <w:r w:rsidRPr="0019773E">
              <w:rPr>
                <w:sz w:val="22"/>
                <w:szCs w:val="22"/>
              </w:rPr>
              <w:t>9</w:t>
            </w:r>
          </w:p>
        </w:tc>
        <w:tc>
          <w:tcPr>
            <w:tcW w:w="2693" w:type="dxa"/>
            <w:shd w:val="clear" w:color="auto" w:fill="auto"/>
          </w:tcPr>
          <w:p w:rsidR="00B97C1A" w:rsidRPr="0019773E" w:rsidRDefault="00B97C1A" w:rsidP="001A0BF2">
            <w:pPr>
              <w:contextualSpacing/>
              <w:jc w:val="both"/>
              <w:rPr>
                <w:sz w:val="22"/>
                <w:szCs w:val="22"/>
              </w:rPr>
            </w:pPr>
            <w:r w:rsidRPr="0019773E">
              <w:rPr>
                <w:b/>
                <w:sz w:val="22"/>
                <w:szCs w:val="22"/>
              </w:rPr>
              <w:t>Васильев А.Л.</w:t>
            </w:r>
          </w:p>
        </w:tc>
        <w:tc>
          <w:tcPr>
            <w:tcW w:w="5954" w:type="dxa"/>
            <w:shd w:val="clear" w:color="auto" w:fill="auto"/>
          </w:tcPr>
          <w:p w:rsidR="00B97C1A" w:rsidRPr="0019773E" w:rsidRDefault="00B97C1A" w:rsidP="001A0BF2">
            <w:pPr>
              <w:contextualSpacing/>
              <w:jc w:val="both"/>
              <w:rPr>
                <w:sz w:val="22"/>
                <w:szCs w:val="22"/>
              </w:rPr>
            </w:pPr>
            <w:r w:rsidRPr="0019773E">
              <w:rPr>
                <w:sz w:val="22"/>
                <w:szCs w:val="22"/>
              </w:rPr>
              <w:t xml:space="preserve">Населенные пункты </w:t>
            </w:r>
            <w:proofErr w:type="spellStart"/>
            <w:r w:rsidRPr="0019773E">
              <w:rPr>
                <w:sz w:val="22"/>
                <w:szCs w:val="22"/>
              </w:rPr>
              <w:t>Гусарковского</w:t>
            </w:r>
            <w:proofErr w:type="spellEnd"/>
            <w:r w:rsidRPr="0019773E">
              <w:rPr>
                <w:sz w:val="22"/>
                <w:szCs w:val="22"/>
              </w:rPr>
              <w:t xml:space="preserve"> сельского Совета</w:t>
            </w:r>
          </w:p>
        </w:tc>
        <w:tc>
          <w:tcPr>
            <w:tcW w:w="1417" w:type="dxa"/>
            <w:shd w:val="clear" w:color="auto" w:fill="auto"/>
          </w:tcPr>
          <w:p w:rsidR="00B97C1A" w:rsidRPr="0019773E" w:rsidRDefault="00B97C1A" w:rsidP="001A0BF2">
            <w:pPr>
              <w:contextualSpacing/>
              <w:jc w:val="center"/>
              <w:rPr>
                <w:sz w:val="18"/>
                <w:szCs w:val="18"/>
              </w:rPr>
            </w:pPr>
            <w:r w:rsidRPr="0019773E">
              <w:rPr>
                <w:sz w:val="18"/>
                <w:szCs w:val="18"/>
              </w:rPr>
              <w:t>В течение дня</w:t>
            </w:r>
          </w:p>
        </w:tc>
      </w:tr>
      <w:tr w:rsidR="00B97C1A" w:rsidRPr="0019773E" w:rsidTr="004A79DD">
        <w:tc>
          <w:tcPr>
            <w:tcW w:w="567" w:type="dxa"/>
            <w:shd w:val="clear" w:color="auto" w:fill="auto"/>
          </w:tcPr>
          <w:p w:rsidR="00B97C1A" w:rsidRPr="0019773E" w:rsidRDefault="009A28D6" w:rsidP="000B42B3">
            <w:pPr>
              <w:contextualSpacing/>
              <w:jc w:val="center"/>
              <w:rPr>
                <w:sz w:val="22"/>
                <w:szCs w:val="22"/>
              </w:rPr>
            </w:pPr>
            <w:r w:rsidRPr="0019773E">
              <w:rPr>
                <w:sz w:val="22"/>
                <w:szCs w:val="22"/>
              </w:rPr>
              <w:t>10</w:t>
            </w:r>
          </w:p>
        </w:tc>
        <w:tc>
          <w:tcPr>
            <w:tcW w:w="2693" w:type="dxa"/>
            <w:shd w:val="clear" w:color="auto" w:fill="auto"/>
          </w:tcPr>
          <w:p w:rsidR="00B97C1A" w:rsidRPr="0019773E" w:rsidRDefault="00B97C1A" w:rsidP="001A0BF2">
            <w:pPr>
              <w:contextualSpacing/>
              <w:jc w:val="both"/>
              <w:rPr>
                <w:b/>
                <w:sz w:val="22"/>
                <w:szCs w:val="22"/>
              </w:rPr>
            </w:pPr>
            <w:proofErr w:type="spellStart"/>
            <w:r w:rsidRPr="0019773E">
              <w:rPr>
                <w:b/>
                <w:sz w:val="22"/>
                <w:szCs w:val="22"/>
              </w:rPr>
              <w:t>Макарков</w:t>
            </w:r>
            <w:proofErr w:type="spellEnd"/>
            <w:r w:rsidRPr="0019773E">
              <w:rPr>
                <w:b/>
                <w:sz w:val="22"/>
                <w:szCs w:val="22"/>
              </w:rPr>
              <w:t xml:space="preserve"> С.В.</w:t>
            </w:r>
          </w:p>
        </w:tc>
        <w:tc>
          <w:tcPr>
            <w:tcW w:w="5954" w:type="dxa"/>
            <w:shd w:val="clear" w:color="auto" w:fill="auto"/>
          </w:tcPr>
          <w:p w:rsidR="00B97C1A" w:rsidRPr="0019773E" w:rsidRDefault="00B97C1A" w:rsidP="001A0BF2">
            <w:pPr>
              <w:tabs>
                <w:tab w:val="left" w:pos="4794"/>
              </w:tabs>
              <w:rPr>
                <w:sz w:val="22"/>
                <w:szCs w:val="22"/>
              </w:rPr>
            </w:pPr>
            <w:r w:rsidRPr="0019773E">
              <w:rPr>
                <w:sz w:val="22"/>
                <w:szCs w:val="22"/>
              </w:rPr>
              <w:t xml:space="preserve">Населенные пункты </w:t>
            </w:r>
            <w:proofErr w:type="spellStart"/>
            <w:r w:rsidRPr="0019773E">
              <w:rPr>
                <w:sz w:val="22"/>
                <w:szCs w:val="22"/>
              </w:rPr>
              <w:t>Киселево-Будского</w:t>
            </w:r>
            <w:proofErr w:type="spellEnd"/>
            <w:r w:rsidRPr="0019773E">
              <w:rPr>
                <w:sz w:val="22"/>
                <w:szCs w:val="22"/>
              </w:rPr>
              <w:t xml:space="preserve"> сельского Совета</w:t>
            </w:r>
          </w:p>
        </w:tc>
        <w:tc>
          <w:tcPr>
            <w:tcW w:w="1417" w:type="dxa"/>
            <w:shd w:val="clear" w:color="auto" w:fill="auto"/>
          </w:tcPr>
          <w:p w:rsidR="00B97C1A" w:rsidRPr="0019773E" w:rsidRDefault="00B97C1A" w:rsidP="001A0BF2">
            <w:pPr>
              <w:contextualSpacing/>
              <w:jc w:val="center"/>
              <w:rPr>
                <w:sz w:val="18"/>
                <w:szCs w:val="18"/>
              </w:rPr>
            </w:pPr>
            <w:r w:rsidRPr="0019773E">
              <w:rPr>
                <w:sz w:val="18"/>
                <w:szCs w:val="18"/>
              </w:rPr>
              <w:t>В течение дня</w:t>
            </w:r>
          </w:p>
        </w:tc>
      </w:tr>
      <w:tr w:rsidR="00B97C1A" w:rsidRPr="0019773E" w:rsidTr="004A79DD">
        <w:tc>
          <w:tcPr>
            <w:tcW w:w="567" w:type="dxa"/>
            <w:shd w:val="clear" w:color="auto" w:fill="auto"/>
          </w:tcPr>
          <w:p w:rsidR="00B97C1A" w:rsidRPr="0019773E" w:rsidRDefault="009A28D6" w:rsidP="00220315">
            <w:pPr>
              <w:contextualSpacing/>
              <w:jc w:val="center"/>
              <w:rPr>
                <w:sz w:val="22"/>
                <w:szCs w:val="22"/>
              </w:rPr>
            </w:pPr>
            <w:r w:rsidRPr="0019773E">
              <w:rPr>
                <w:sz w:val="22"/>
                <w:szCs w:val="22"/>
              </w:rPr>
              <w:t>11</w:t>
            </w:r>
          </w:p>
        </w:tc>
        <w:tc>
          <w:tcPr>
            <w:tcW w:w="2693" w:type="dxa"/>
            <w:shd w:val="clear" w:color="auto" w:fill="auto"/>
          </w:tcPr>
          <w:p w:rsidR="00B97C1A" w:rsidRPr="0019773E" w:rsidRDefault="00B97C1A" w:rsidP="001A0BF2">
            <w:pPr>
              <w:rPr>
                <w:b/>
                <w:sz w:val="22"/>
                <w:szCs w:val="22"/>
              </w:rPr>
            </w:pPr>
            <w:r w:rsidRPr="0019773E">
              <w:rPr>
                <w:b/>
                <w:sz w:val="22"/>
                <w:szCs w:val="22"/>
              </w:rPr>
              <w:t>Василькова В.В.</w:t>
            </w:r>
          </w:p>
        </w:tc>
        <w:tc>
          <w:tcPr>
            <w:tcW w:w="5954" w:type="dxa"/>
            <w:shd w:val="clear" w:color="auto" w:fill="auto"/>
          </w:tcPr>
          <w:p w:rsidR="00B97C1A" w:rsidRPr="0019773E" w:rsidRDefault="00B97C1A" w:rsidP="001A0BF2">
            <w:pPr>
              <w:tabs>
                <w:tab w:val="left" w:pos="4794"/>
              </w:tabs>
              <w:rPr>
                <w:sz w:val="22"/>
                <w:szCs w:val="22"/>
              </w:rPr>
            </w:pPr>
            <w:r w:rsidRPr="0019773E">
              <w:rPr>
                <w:sz w:val="22"/>
                <w:szCs w:val="22"/>
              </w:rPr>
              <w:t xml:space="preserve">Населенные пункты </w:t>
            </w:r>
            <w:proofErr w:type="spellStart"/>
            <w:r w:rsidRPr="0019773E">
              <w:rPr>
                <w:sz w:val="22"/>
                <w:szCs w:val="22"/>
              </w:rPr>
              <w:t>Милославичского</w:t>
            </w:r>
            <w:proofErr w:type="spellEnd"/>
            <w:r w:rsidRPr="0019773E">
              <w:rPr>
                <w:sz w:val="22"/>
                <w:szCs w:val="22"/>
              </w:rPr>
              <w:t xml:space="preserve"> сельского Совета</w:t>
            </w:r>
          </w:p>
        </w:tc>
        <w:tc>
          <w:tcPr>
            <w:tcW w:w="1417" w:type="dxa"/>
            <w:shd w:val="clear" w:color="auto" w:fill="auto"/>
          </w:tcPr>
          <w:p w:rsidR="00B97C1A" w:rsidRPr="0019773E" w:rsidRDefault="00B97C1A" w:rsidP="001A0BF2">
            <w:pPr>
              <w:contextualSpacing/>
              <w:jc w:val="center"/>
              <w:rPr>
                <w:sz w:val="18"/>
                <w:szCs w:val="18"/>
              </w:rPr>
            </w:pPr>
            <w:r w:rsidRPr="0019773E">
              <w:rPr>
                <w:sz w:val="18"/>
                <w:szCs w:val="18"/>
              </w:rPr>
              <w:t>В течение дня</w:t>
            </w:r>
          </w:p>
        </w:tc>
      </w:tr>
      <w:tr w:rsidR="00B97C1A" w:rsidRPr="0019773E" w:rsidTr="004A79DD">
        <w:tc>
          <w:tcPr>
            <w:tcW w:w="567" w:type="dxa"/>
            <w:shd w:val="clear" w:color="auto" w:fill="auto"/>
          </w:tcPr>
          <w:p w:rsidR="00B97C1A" w:rsidRPr="0019773E" w:rsidRDefault="009A28D6" w:rsidP="00220315">
            <w:pPr>
              <w:contextualSpacing/>
              <w:jc w:val="center"/>
              <w:rPr>
                <w:sz w:val="22"/>
                <w:szCs w:val="22"/>
              </w:rPr>
            </w:pPr>
            <w:r w:rsidRPr="0019773E">
              <w:rPr>
                <w:sz w:val="22"/>
                <w:szCs w:val="22"/>
              </w:rPr>
              <w:t>12</w:t>
            </w:r>
          </w:p>
        </w:tc>
        <w:tc>
          <w:tcPr>
            <w:tcW w:w="2693" w:type="dxa"/>
            <w:shd w:val="clear" w:color="auto" w:fill="auto"/>
          </w:tcPr>
          <w:p w:rsidR="00B97C1A" w:rsidRPr="0019773E" w:rsidRDefault="00B97C1A" w:rsidP="001A0BF2">
            <w:pPr>
              <w:rPr>
                <w:b/>
                <w:sz w:val="22"/>
                <w:szCs w:val="22"/>
              </w:rPr>
            </w:pPr>
            <w:r w:rsidRPr="0019773E">
              <w:rPr>
                <w:b/>
                <w:sz w:val="22"/>
                <w:szCs w:val="22"/>
              </w:rPr>
              <w:t>Застрелов А.И.</w:t>
            </w:r>
          </w:p>
        </w:tc>
        <w:tc>
          <w:tcPr>
            <w:tcW w:w="5954" w:type="dxa"/>
            <w:shd w:val="clear" w:color="auto" w:fill="auto"/>
          </w:tcPr>
          <w:p w:rsidR="00B97C1A" w:rsidRPr="0019773E" w:rsidRDefault="00B97C1A" w:rsidP="001A0BF2">
            <w:pPr>
              <w:tabs>
                <w:tab w:val="left" w:pos="4794"/>
              </w:tabs>
              <w:rPr>
                <w:sz w:val="22"/>
                <w:szCs w:val="22"/>
              </w:rPr>
            </w:pPr>
            <w:r w:rsidRPr="0019773E">
              <w:rPr>
                <w:sz w:val="22"/>
                <w:szCs w:val="22"/>
              </w:rPr>
              <w:t xml:space="preserve">Населенные пункты </w:t>
            </w:r>
            <w:proofErr w:type="spellStart"/>
            <w:r w:rsidRPr="0019773E">
              <w:rPr>
                <w:sz w:val="22"/>
                <w:szCs w:val="22"/>
              </w:rPr>
              <w:t>Домамеричского</w:t>
            </w:r>
            <w:proofErr w:type="spellEnd"/>
            <w:r w:rsidRPr="0019773E">
              <w:rPr>
                <w:sz w:val="22"/>
                <w:szCs w:val="22"/>
              </w:rPr>
              <w:t xml:space="preserve"> сельского Совета</w:t>
            </w:r>
          </w:p>
        </w:tc>
        <w:tc>
          <w:tcPr>
            <w:tcW w:w="1417" w:type="dxa"/>
            <w:shd w:val="clear" w:color="auto" w:fill="auto"/>
          </w:tcPr>
          <w:p w:rsidR="00B97C1A" w:rsidRPr="0019773E" w:rsidRDefault="00B97C1A" w:rsidP="001A0BF2">
            <w:pPr>
              <w:contextualSpacing/>
              <w:jc w:val="center"/>
              <w:rPr>
                <w:sz w:val="18"/>
                <w:szCs w:val="18"/>
              </w:rPr>
            </w:pPr>
            <w:r w:rsidRPr="0019773E">
              <w:rPr>
                <w:sz w:val="18"/>
                <w:szCs w:val="18"/>
              </w:rPr>
              <w:t>В течение дня</w:t>
            </w:r>
          </w:p>
        </w:tc>
      </w:tr>
      <w:tr w:rsidR="00B97C1A" w:rsidRPr="0019773E" w:rsidTr="004A79DD">
        <w:tc>
          <w:tcPr>
            <w:tcW w:w="567" w:type="dxa"/>
            <w:shd w:val="clear" w:color="auto" w:fill="auto"/>
          </w:tcPr>
          <w:p w:rsidR="00B97C1A" w:rsidRPr="0019773E" w:rsidRDefault="009A28D6" w:rsidP="00220315">
            <w:pPr>
              <w:contextualSpacing/>
              <w:jc w:val="center"/>
              <w:rPr>
                <w:sz w:val="22"/>
                <w:szCs w:val="22"/>
              </w:rPr>
            </w:pPr>
            <w:r w:rsidRPr="0019773E">
              <w:rPr>
                <w:sz w:val="22"/>
                <w:szCs w:val="22"/>
              </w:rPr>
              <w:t>13</w:t>
            </w:r>
          </w:p>
        </w:tc>
        <w:tc>
          <w:tcPr>
            <w:tcW w:w="2693" w:type="dxa"/>
            <w:shd w:val="clear" w:color="auto" w:fill="auto"/>
          </w:tcPr>
          <w:p w:rsidR="00B97C1A" w:rsidRPr="0019773E" w:rsidRDefault="00C975E8" w:rsidP="001A0BF2">
            <w:pPr>
              <w:rPr>
                <w:b/>
                <w:sz w:val="22"/>
                <w:szCs w:val="22"/>
              </w:rPr>
            </w:pPr>
            <w:r w:rsidRPr="0019773E">
              <w:rPr>
                <w:b/>
                <w:sz w:val="22"/>
                <w:szCs w:val="22"/>
              </w:rPr>
              <w:t>Еремина Л.Б.</w:t>
            </w:r>
          </w:p>
        </w:tc>
        <w:tc>
          <w:tcPr>
            <w:tcW w:w="5954" w:type="dxa"/>
            <w:shd w:val="clear" w:color="auto" w:fill="auto"/>
          </w:tcPr>
          <w:p w:rsidR="00B97C1A" w:rsidRPr="0019773E" w:rsidRDefault="00B97C1A" w:rsidP="001A0BF2">
            <w:pPr>
              <w:tabs>
                <w:tab w:val="left" w:pos="4794"/>
              </w:tabs>
              <w:rPr>
                <w:sz w:val="22"/>
                <w:szCs w:val="22"/>
              </w:rPr>
            </w:pPr>
            <w:r w:rsidRPr="0019773E">
              <w:rPr>
                <w:sz w:val="22"/>
                <w:szCs w:val="22"/>
              </w:rPr>
              <w:t xml:space="preserve">Населенные пункты </w:t>
            </w:r>
            <w:proofErr w:type="spellStart"/>
            <w:r w:rsidRPr="0019773E">
              <w:rPr>
                <w:sz w:val="22"/>
                <w:szCs w:val="22"/>
              </w:rPr>
              <w:t>Тимоновского</w:t>
            </w:r>
            <w:proofErr w:type="spellEnd"/>
            <w:r w:rsidRPr="0019773E">
              <w:rPr>
                <w:sz w:val="22"/>
                <w:szCs w:val="22"/>
              </w:rPr>
              <w:t xml:space="preserve"> сельского Совета</w:t>
            </w:r>
          </w:p>
        </w:tc>
        <w:tc>
          <w:tcPr>
            <w:tcW w:w="1417" w:type="dxa"/>
            <w:shd w:val="clear" w:color="auto" w:fill="auto"/>
          </w:tcPr>
          <w:p w:rsidR="00B97C1A" w:rsidRPr="0019773E" w:rsidRDefault="00B97C1A" w:rsidP="001A0BF2">
            <w:pPr>
              <w:contextualSpacing/>
              <w:jc w:val="center"/>
              <w:rPr>
                <w:sz w:val="18"/>
                <w:szCs w:val="18"/>
              </w:rPr>
            </w:pPr>
            <w:r w:rsidRPr="0019773E">
              <w:rPr>
                <w:sz w:val="18"/>
                <w:szCs w:val="18"/>
              </w:rPr>
              <w:t>В течение дня</w:t>
            </w:r>
          </w:p>
        </w:tc>
      </w:tr>
      <w:tr w:rsidR="00B97C1A" w:rsidRPr="00D80635" w:rsidTr="004A79DD">
        <w:tc>
          <w:tcPr>
            <w:tcW w:w="567" w:type="dxa"/>
            <w:shd w:val="clear" w:color="auto" w:fill="auto"/>
          </w:tcPr>
          <w:p w:rsidR="00B97C1A" w:rsidRPr="0019773E" w:rsidRDefault="009A28D6" w:rsidP="00220315">
            <w:pPr>
              <w:contextualSpacing/>
              <w:jc w:val="center"/>
              <w:rPr>
                <w:sz w:val="22"/>
                <w:szCs w:val="22"/>
              </w:rPr>
            </w:pPr>
            <w:r w:rsidRPr="0019773E">
              <w:rPr>
                <w:sz w:val="22"/>
                <w:szCs w:val="22"/>
              </w:rPr>
              <w:t>14</w:t>
            </w:r>
          </w:p>
        </w:tc>
        <w:tc>
          <w:tcPr>
            <w:tcW w:w="2693" w:type="dxa"/>
            <w:shd w:val="clear" w:color="auto" w:fill="auto"/>
          </w:tcPr>
          <w:p w:rsidR="00B97C1A" w:rsidRPr="0019773E" w:rsidRDefault="00B97C1A" w:rsidP="001A0BF2">
            <w:pPr>
              <w:rPr>
                <w:b/>
                <w:sz w:val="22"/>
                <w:szCs w:val="22"/>
              </w:rPr>
            </w:pPr>
            <w:proofErr w:type="spellStart"/>
            <w:r w:rsidRPr="0019773E">
              <w:rPr>
                <w:b/>
                <w:sz w:val="22"/>
                <w:szCs w:val="22"/>
              </w:rPr>
              <w:t>Салобуто</w:t>
            </w:r>
            <w:proofErr w:type="spellEnd"/>
            <w:r w:rsidRPr="0019773E">
              <w:rPr>
                <w:b/>
                <w:sz w:val="22"/>
                <w:szCs w:val="22"/>
              </w:rPr>
              <w:t xml:space="preserve"> С.Ф.</w:t>
            </w:r>
          </w:p>
        </w:tc>
        <w:tc>
          <w:tcPr>
            <w:tcW w:w="5954" w:type="dxa"/>
            <w:shd w:val="clear" w:color="auto" w:fill="auto"/>
          </w:tcPr>
          <w:p w:rsidR="00B97C1A" w:rsidRPr="0019773E" w:rsidRDefault="00B97C1A" w:rsidP="001A0BF2">
            <w:pPr>
              <w:tabs>
                <w:tab w:val="left" w:pos="4794"/>
              </w:tabs>
              <w:rPr>
                <w:sz w:val="22"/>
                <w:szCs w:val="22"/>
              </w:rPr>
            </w:pPr>
            <w:r w:rsidRPr="0019773E">
              <w:rPr>
                <w:sz w:val="22"/>
                <w:szCs w:val="22"/>
              </w:rPr>
              <w:t xml:space="preserve">Населенные пункты </w:t>
            </w:r>
            <w:proofErr w:type="spellStart"/>
            <w:r w:rsidRPr="0019773E">
              <w:rPr>
                <w:sz w:val="22"/>
                <w:szCs w:val="22"/>
              </w:rPr>
              <w:t>Родненского</w:t>
            </w:r>
            <w:proofErr w:type="spellEnd"/>
            <w:r w:rsidRPr="0019773E">
              <w:rPr>
                <w:sz w:val="22"/>
                <w:szCs w:val="22"/>
              </w:rPr>
              <w:t xml:space="preserve"> сельского Совета</w:t>
            </w:r>
          </w:p>
        </w:tc>
        <w:tc>
          <w:tcPr>
            <w:tcW w:w="1417" w:type="dxa"/>
            <w:shd w:val="clear" w:color="auto" w:fill="auto"/>
          </w:tcPr>
          <w:p w:rsidR="00B97C1A" w:rsidRPr="00D3060E" w:rsidRDefault="00B97C1A" w:rsidP="001A0BF2">
            <w:pPr>
              <w:contextualSpacing/>
              <w:jc w:val="center"/>
              <w:rPr>
                <w:sz w:val="18"/>
                <w:szCs w:val="18"/>
              </w:rPr>
            </w:pPr>
            <w:r w:rsidRPr="0019773E">
              <w:rPr>
                <w:sz w:val="18"/>
                <w:szCs w:val="18"/>
              </w:rPr>
              <w:t>В течение дня</w:t>
            </w:r>
          </w:p>
        </w:tc>
      </w:tr>
    </w:tbl>
    <w:p w:rsidR="00A06686" w:rsidRPr="00503ADE" w:rsidRDefault="00A06686">
      <w:pPr>
        <w:tabs>
          <w:tab w:val="left" w:pos="6804"/>
        </w:tabs>
        <w:spacing w:line="280" w:lineRule="exact"/>
        <w:rPr>
          <w:sz w:val="18"/>
          <w:szCs w:val="18"/>
        </w:rPr>
      </w:pPr>
      <w:bookmarkStart w:id="0" w:name="_GoBack"/>
      <w:bookmarkEnd w:id="0"/>
    </w:p>
    <w:sectPr w:rsidR="00A06686" w:rsidRPr="00503ADE" w:rsidSect="00ED7883">
      <w:pgSz w:w="11906" w:h="16838"/>
      <w:pgMar w:top="567" w:right="510"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0621"/>
    <w:multiLevelType w:val="hybridMultilevel"/>
    <w:tmpl w:val="4D52C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C963EF"/>
    <w:multiLevelType w:val="hybridMultilevel"/>
    <w:tmpl w:val="48624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687287"/>
    <w:multiLevelType w:val="hybridMultilevel"/>
    <w:tmpl w:val="E6167F90"/>
    <w:lvl w:ilvl="0" w:tplc="BFFE04C8">
      <w:start w:val="1"/>
      <w:numFmt w:val="decimal"/>
      <w:lvlText w:val="%1."/>
      <w:lvlJc w:val="left"/>
      <w:pPr>
        <w:ind w:left="1080" w:hanging="36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AD53E05"/>
    <w:multiLevelType w:val="hybridMultilevel"/>
    <w:tmpl w:val="AE2AEFA4"/>
    <w:lvl w:ilvl="0" w:tplc="97B80B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281FB9"/>
    <w:multiLevelType w:val="hybridMultilevel"/>
    <w:tmpl w:val="EF3C8DFE"/>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130240F"/>
    <w:multiLevelType w:val="hybridMultilevel"/>
    <w:tmpl w:val="97AE5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333395"/>
    <w:multiLevelType w:val="hybridMultilevel"/>
    <w:tmpl w:val="5D02A3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8E82812"/>
    <w:multiLevelType w:val="hybridMultilevel"/>
    <w:tmpl w:val="54AEE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6F2A97"/>
    <w:multiLevelType w:val="hybridMultilevel"/>
    <w:tmpl w:val="9DC2B3FA"/>
    <w:lvl w:ilvl="0" w:tplc="0419000F">
      <w:start w:val="1"/>
      <w:numFmt w:val="decimal"/>
      <w:lvlText w:val="%1."/>
      <w:lvlJc w:val="left"/>
      <w:pPr>
        <w:ind w:left="720" w:hanging="360"/>
      </w:pPr>
      <w:rPr>
        <w:rFonts w:eastAsia="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3B3F5E"/>
    <w:multiLevelType w:val="hybridMultilevel"/>
    <w:tmpl w:val="2770808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A31089"/>
    <w:multiLevelType w:val="hybridMultilevel"/>
    <w:tmpl w:val="1F624AEE"/>
    <w:lvl w:ilvl="0" w:tplc="A99C48DA">
      <w:start w:val="1"/>
      <w:numFmt w:val="decimal"/>
      <w:lvlText w:val="%1."/>
      <w:lvlJc w:val="left"/>
      <w:pPr>
        <w:ind w:left="720" w:hanging="360"/>
      </w:pPr>
      <w:rPr>
        <w:rFonts w:cs="Calibri"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816F02"/>
    <w:multiLevelType w:val="hybridMultilevel"/>
    <w:tmpl w:val="48C29084"/>
    <w:lvl w:ilvl="0" w:tplc="B738860E">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B3198D"/>
    <w:multiLevelType w:val="hybridMultilevel"/>
    <w:tmpl w:val="0F743870"/>
    <w:lvl w:ilvl="0" w:tplc="00AAC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0BD60D6"/>
    <w:multiLevelType w:val="hybridMultilevel"/>
    <w:tmpl w:val="1182193A"/>
    <w:lvl w:ilvl="0" w:tplc="00507D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nsid w:val="51377EC6"/>
    <w:multiLevelType w:val="hybridMultilevel"/>
    <w:tmpl w:val="1ADA7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424315"/>
    <w:multiLevelType w:val="hybridMultilevel"/>
    <w:tmpl w:val="54AEE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141FB3"/>
    <w:multiLevelType w:val="hybridMultilevel"/>
    <w:tmpl w:val="32369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DA5094"/>
    <w:multiLevelType w:val="hybridMultilevel"/>
    <w:tmpl w:val="6ABE7294"/>
    <w:lvl w:ilvl="0" w:tplc="26C23682">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9">
    <w:nsid w:val="62924469"/>
    <w:multiLevelType w:val="hybridMultilevel"/>
    <w:tmpl w:val="6ABE7294"/>
    <w:lvl w:ilvl="0" w:tplc="26C23682">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0">
    <w:nsid w:val="63200C51"/>
    <w:multiLevelType w:val="hybridMultilevel"/>
    <w:tmpl w:val="6ABE7294"/>
    <w:lvl w:ilvl="0" w:tplc="26C23682">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1">
    <w:nsid w:val="66B158D9"/>
    <w:multiLevelType w:val="hybridMultilevel"/>
    <w:tmpl w:val="1ADA7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2D2167"/>
    <w:multiLevelType w:val="hybridMultilevel"/>
    <w:tmpl w:val="1F624AEE"/>
    <w:lvl w:ilvl="0" w:tplc="A99C48DA">
      <w:start w:val="1"/>
      <w:numFmt w:val="decimal"/>
      <w:lvlText w:val="%1."/>
      <w:lvlJc w:val="left"/>
      <w:pPr>
        <w:ind w:left="720" w:hanging="360"/>
      </w:pPr>
      <w:rPr>
        <w:rFonts w:cs="Calibri"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AC3588"/>
    <w:multiLevelType w:val="hybridMultilevel"/>
    <w:tmpl w:val="620CDAE4"/>
    <w:lvl w:ilvl="0" w:tplc="A61AA806">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6"/>
  </w:num>
  <w:num w:numId="3">
    <w:abstractNumId w:val="18"/>
  </w:num>
  <w:num w:numId="4">
    <w:abstractNumId w:val="20"/>
  </w:num>
  <w:num w:numId="5">
    <w:abstractNumId w:val="19"/>
  </w:num>
  <w:num w:numId="6">
    <w:abstractNumId w:val="22"/>
  </w:num>
  <w:num w:numId="7">
    <w:abstractNumId w:val="10"/>
  </w:num>
  <w:num w:numId="8">
    <w:abstractNumId w:val="0"/>
  </w:num>
  <w:num w:numId="9">
    <w:abstractNumId w:val="16"/>
  </w:num>
  <w:num w:numId="10">
    <w:abstractNumId w:val="7"/>
  </w:num>
  <w:num w:numId="11">
    <w:abstractNumId w:val="17"/>
  </w:num>
  <w:num w:numId="12">
    <w:abstractNumId w:val="12"/>
  </w:num>
  <w:num w:numId="13">
    <w:abstractNumId w:val="11"/>
  </w:num>
  <w:num w:numId="14">
    <w:abstractNumId w:val="5"/>
  </w:num>
  <w:num w:numId="15">
    <w:abstractNumId w:val="13"/>
  </w:num>
  <w:num w:numId="16">
    <w:abstractNumId w:val="9"/>
  </w:num>
  <w:num w:numId="17">
    <w:abstractNumId w:val="21"/>
  </w:num>
  <w:num w:numId="18">
    <w:abstractNumId w:val="15"/>
  </w:num>
  <w:num w:numId="19">
    <w:abstractNumId w:val="3"/>
  </w:num>
  <w:num w:numId="20">
    <w:abstractNumId w:val="2"/>
  </w:num>
  <w:num w:numId="21">
    <w:abstractNumId w:val="8"/>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06"/>
    <w:rsid w:val="000000A5"/>
    <w:rsid w:val="00000754"/>
    <w:rsid w:val="000041AA"/>
    <w:rsid w:val="0001272A"/>
    <w:rsid w:val="000160A8"/>
    <w:rsid w:val="00016CD8"/>
    <w:rsid w:val="00016D60"/>
    <w:rsid w:val="00020292"/>
    <w:rsid w:val="00020CB9"/>
    <w:rsid w:val="00021F8B"/>
    <w:rsid w:val="00022339"/>
    <w:rsid w:val="00026567"/>
    <w:rsid w:val="00026E8C"/>
    <w:rsid w:val="00032233"/>
    <w:rsid w:val="00034394"/>
    <w:rsid w:val="00037B2D"/>
    <w:rsid w:val="00042169"/>
    <w:rsid w:val="0004329C"/>
    <w:rsid w:val="00046012"/>
    <w:rsid w:val="0005151C"/>
    <w:rsid w:val="00052388"/>
    <w:rsid w:val="00055C07"/>
    <w:rsid w:val="000571C7"/>
    <w:rsid w:val="0005733F"/>
    <w:rsid w:val="0005753A"/>
    <w:rsid w:val="00061EE1"/>
    <w:rsid w:val="00062094"/>
    <w:rsid w:val="000647CF"/>
    <w:rsid w:val="000660C4"/>
    <w:rsid w:val="00066794"/>
    <w:rsid w:val="00067A1B"/>
    <w:rsid w:val="00073C1A"/>
    <w:rsid w:val="000759AE"/>
    <w:rsid w:val="00076445"/>
    <w:rsid w:val="00081A29"/>
    <w:rsid w:val="000820BE"/>
    <w:rsid w:val="00082E36"/>
    <w:rsid w:val="0008610C"/>
    <w:rsid w:val="000865AB"/>
    <w:rsid w:val="00087EC8"/>
    <w:rsid w:val="00094AE3"/>
    <w:rsid w:val="000958C0"/>
    <w:rsid w:val="000963EA"/>
    <w:rsid w:val="000A0056"/>
    <w:rsid w:val="000A24A6"/>
    <w:rsid w:val="000A4125"/>
    <w:rsid w:val="000A5105"/>
    <w:rsid w:val="000A5736"/>
    <w:rsid w:val="000A7819"/>
    <w:rsid w:val="000B33BB"/>
    <w:rsid w:val="000B42B3"/>
    <w:rsid w:val="000B4A4C"/>
    <w:rsid w:val="000B7773"/>
    <w:rsid w:val="000C1F70"/>
    <w:rsid w:val="000C5160"/>
    <w:rsid w:val="000C59F9"/>
    <w:rsid w:val="000C784D"/>
    <w:rsid w:val="000D518A"/>
    <w:rsid w:val="000D7886"/>
    <w:rsid w:val="000E42C8"/>
    <w:rsid w:val="000E6C7B"/>
    <w:rsid w:val="000F0350"/>
    <w:rsid w:val="000F1055"/>
    <w:rsid w:val="000F1420"/>
    <w:rsid w:val="000F36BD"/>
    <w:rsid w:val="00105D31"/>
    <w:rsid w:val="001072A7"/>
    <w:rsid w:val="001116FA"/>
    <w:rsid w:val="00115737"/>
    <w:rsid w:val="00117396"/>
    <w:rsid w:val="00117C3F"/>
    <w:rsid w:val="00120EAE"/>
    <w:rsid w:val="0012168E"/>
    <w:rsid w:val="001226A6"/>
    <w:rsid w:val="00123320"/>
    <w:rsid w:val="001356DA"/>
    <w:rsid w:val="00136149"/>
    <w:rsid w:val="0013678E"/>
    <w:rsid w:val="001419D4"/>
    <w:rsid w:val="001454EA"/>
    <w:rsid w:val="001474FC"/>
    <w:rsid w:val="001478CC"/>
    <w:rsid w:val="00154728"/>
    <w:rsid w:val="00155B3A"/>
    <w:rsid w:val="001646C3"/>
    <w:rsid w:val="00164742"/>
    <w:rsid w:val="00166B4D"/>
    <w:rsid w:val="00171017"/>
    <w:rsid w:val="00173F69"/>
    <w:rsid w:val="0017445E"/>
    <w:rsid w:val="001751CA"/>
    <w:rsid w:val="0017794F"/>
    <w:rsid w:val="00177A81"/>
    <w:rsid w:val="00187119"/>
    <w:rsid w:val="001872E4"/>
    <w:rsid w:val="00191C6E"/>
    <w:rsid w:val="00192C0A"/>
    <w:rsid w:val="001933DD"/>
    <w:rsid w:val="00194A28"/>
    <w:rsid w:val="0019773E"/>
    <w:rsid w:val="001A0545"/>
    <w:rsid w:val="001A3147"/>
    <w:rsid w:val="001A4A4D"/>
    <w:rsid w:val="001A5DA8"/>
    <w:rsid w:val="001B07BB"/>
    <w:rsid w:val="001B2EA0"/>
    <w:rsid w:val="001B46AA"/>
    <w:rsid w:val="001B511B"/>
    <w:rsid w:val="001B552E"/>
    <w:rsid w:val="001C049F"/>
    <w:rsid w:val="001C283F"/>
    <w:rsid w:val="001C29AF"/>
    <w:rsid w:val="001C3787"/>
    <w:rsid w:val="001C5EAD"/>
    <w:rsid w:val="001C74E3"/>
    <w:rsid w:val="001D1517"/>
    <w:rsid w:val="001D2EA1"/>
    <w:rsid w:val="001D3756"/>
    <w:rsid w:val="001D6F93"/>
    <w:rsid w:val="001D761C"/>
    <w:rsid w:val="001E234A"/>
    <w:rsid w:val="001E7691"/>
    <w:rsid w:val="001F6DBB"/>
    <w:rsid w:val="002022D1"/>
    <w:rsid w:val="002031CC"/>
    <w:rsid w:val="00204E1D"/>
    <w:rsid w:val="00212F2F"/>
    <w:rsid w:val="00213C06"/>
    <w:rsid w:val="0021563A"/>
    <w:rsid w:val="002164A1"/>
    <w:rsid w:val="00216DFC"/>
    <w:rsid w:val="00220315"/>
    <w:rsid w:val="0022387A"/>
    <w:rsid w:val="0022669E"/>
    <w:rsid w:val="00233110"/>
    <w:rsid w:val="00233508"/>
    <w:rsid w:val="00237121"/>
    <w:rsid w:val="0024355F"/>
    <w:rsid w:val="00243D0F"/>
    <w:rsid w:val="002461DD"/>
    <w:rsid w:val="00256CE5"/>
    <w:rsid w:val="002623CC"/>
    <w:rsid w:val="002668A3"/>
    <w:rsid w:val="002713A8"/>
    <w:rsid w:val="002717E8"/>
    <w:rsid w:val="00275317"/>
    <w:rsid w:val="002756B8"/>
    <w:rsid w:val="00282D45"/>
    <w:rsid w:val="00283B9F"/>
    <w:rsid w:val="002849B0"/>
    <w:rsid w:val="00285C6B"/>
    <w:rsid w:val="00287FD9"/>
    <w:rsid w:val="002953DE"/>
    <w:rsid w:val="00295ED3"/>
    <w:rsid w:val="002975A6"/>
    <w:rsid w:val="00297E50"/>
    <w:rsid w:val="002A27B6"/>
    <w:rsid w:val="002A2E44"/>
    <w:rsid w:val="002A3370"/>
    <w:rsid w:val="002A4A52"/>
    <w:rsid w:val="002A73D1"/>
    <w:rsid w:val="002A77AF"/>
    <w:rsid w:val="002A77EE"/>
    <w:rsid w:val="002A7BF1"/>
    <w:rsid w:val="002B079C"/>
    <w:rsid w:val="002B2D72"/>
    <w:rsid w:val="002B5D1F"/>
    <w:rsid w:val="002B6FC2"/>
    <w:rsid w:val="002C0D67"/>
    <w:rsid w:val="002C1858"/>
    <w:rsid w:val="002C25E9"/>
    <w:rsid w:val="002C2A80"/>
    <w:rsid w:val="002C6120"/>
    <w:rsid w:val="002C6BCF"/>
    <w:rsid w:val="002C73C0"/>
    <w:rsid w:val="002C797F"/>
    <w:rsid w:val="002D4BBB"/>
    <w:rsid w:val="002D54EE"/>
    <w:rsid w:val="002E0D32"/>
    <w:rsid w:val="002E177C"/>
    <w:rsid w:val="002E199E"/>
    <w:rsid w:val="002E355C"/>
    <w:rsid w:val="002E4D45"/>
    <w:rsid w:val="002F1EB3"/>
    <w:rsid w:val="002F4BBD"/>
    <w:rsid w:val="002F5F94"/>
    <w:rsid w:val="002F71B7"/>
    <w:rsid w:val="002F7A2E"/>
    <w:rsid w:val="00300644"/>
    <w:rsid w:val="0030226A"/>
    <w:rsid w:val="00305B17"/>
    <w:rsid w:val="00307220"/>
    <w:rsid w:val="003115B9"/>
    <w:rsid w:val="00314AF5"/>
    <w:rsid w:val="0032176D"/>
    <w:rsid w:val="00324607"/>
    <w:rsid w:val="00326071"/>
    <w:rsid w:val="00326FDC"/>
    <w:rsid w:val="003275EA"/>
    <w:rsid w:val="00331DB7"/>
    <w:rsid w:val="00334450"/>
    <w:rsid w:val="00337395"/>
    <w:rsid w:val="0034046E"/>
    <w:rsid w:val="0034297F"/>
    <w:rsid w:val="00343BD9"/>
    <w:rsid w:val="00350266"/>
    <w:rsid w:val="003516B4"/>
    <w:rsid w:val="00353E88"/>
    <w:rsid w:val="00354A11"/>
    <w:rsid w:val="003557E5"/>
    <w:rsid w:val="00355F6F"/>
    <w:rsid w:val="003637F6"/>
    <w:rsid w:val="00363CD1"/>
    <w:rsid w:val="00365891"/>
    <w:rsid w:val="00365A19"/>
    <w:rsid w:val="0037227B"/>
    <w:rsid w:val="00373E10"/>
    <w:rsid w:val="00382F42"/>
    <w:rsid w:val="00383098"/>
    <w:rsid w:val="003858C8"/>
    <w:rsid w:val="003920A7"/>
    <w:rsid w:val="00393D24"/>
    <w:rsid w:val="00394899"/>
    <w:rsid w:val="003A018D"/>
    <w:rsid w:val="003A1049"/>
    <w:rsid w:val="003A5C0B"/>
    <w:rsid w:val="003B520D"/>
    <w:rsid w:val="003B577A"/>
    <w:rsid w:val="003C0E2D"/>
    <w:rsid w:val="003C28E6"/>
    <w:rsid w:val="003C2E74"/>
    <w:rsid w:val="003C31D1"/>
    <w:rsid w:val="003C4A65"/>
    <w:rsid w:val="003C4DE3"/>
    <w:rsid w:val="003C6B56"/>
    <w:rsid w:val="003C7E3D"/>
    <w:rsid w:val="003D10AF"/>
    <w:rsid w:val="003D427C"/>
    <w:rsid w:val="003D5380"/>
    <w:rsid w:val="003E567A"/>
    <w:rsid w:val="003E5DCB"/>
    <w:rsid w:val="003F257D"/>
    <w:rsid w:val="00404BA0"/>
    <w:rsid w:val="0040658A"/>
    <w:rsid w:val="004115CC"/>
    <w:rsid w:val="004178BE"/>
    <w:rsid w:val="00417D3B"/>
    <w:rsid w:val="00420C87"/>
    <w:rsid w:val="00425469"/>
    <w:rsid w:val="00427596"/>
    <w:rsid w:val="004331EC"/>
    <w:rsid w:val="0043638E"/>
    <w:rsid w:val="00440FE1"/>
    <w:rsid w:val="004436B2"/>
    <w:rsid w:val="0044490A"/>
    <w:rsid w:val="004476D1"/>
    <w:rsid w:val="00447952"/>
    <w:rsid w:val="00454D77"/>
    <w:rsid w:val="00457821"/>
    <w:rsid w:val="00460CD2"/>
    <w:rsid w:val="004626B4"/>
    <w:rsid w:val="00465F11"/>
    <w:rsid w:val="00467FD2"/>
    <w:rsid w:val="004723C5"/>
    <w:rsid w:val="0047341A"/>
    <w:rsid w:val="004738E9"/>
    <w:rsid w:val="00473EA7"/>
    <w:rsid w:val="00476ED1"/>
    <w:rsid w:val="00480DDF"/>
    <w:rsid w:val="004812B6"/>
    <w:rsid w:val="00481C23"/>
    <w:rsid w:val="0048236D"/>
    <w:rsid w:val="00482FB7"/>
    <w:rsid w:val="004831C1"/>
    <w:rsid w:val="00485D93"/>
    <w:rsid w:val="00485EC5"/>
    <w:rsid w:val="00491805"/>
    <w:rsid w:val="004952E3"/>
    <w:rsid w:val="004A3779"/>
    <w:rsid w:val="004A6E76"/>
    <w:rsid w:val="004A79DD"/>
    <w:rsid w:val="004B1530"/>
    <w:rsid w:val="004B3A24"/>
    <w:rsid w:val="004B4457"/>
    <w:rsid w:val="004B54BF"/>
    <w:rsid w:val="004B7638"/>
    <w:rsid w:val="004B7FB9"/>
    <w:rsid w:val="004C6CA0"/>
    <w:rsid w:val="004C741D"/>
    <w:rsid w:val="004C7FF9"/>
    <w:rsid w:val="004D1228"/>
    <w:rsid w:val="004D2F2F"/>
    <w:rsid w:val="004D2F9B"/>
    <w:rsid w:val="004D5483"/>
    <w:rsid w:val="004D6A3D"/>
    <w:rsid w:val="004E2402"/>
    <w:rsid w:val="004E34D0"/>
    <w:rsid w:val="004E72E2"/>
    <w:rsid w:val="004F2DE5"/>
    <w:rsid w:val="004F46D7"/>
    <w:rsid w:val="004F5823"/>
    <w:rsid w:val="004F5CF8"/>
    <w:rsid w:val="004F7367"/>
    <w:rsid w:val="00502575"/>
    <w:rsid w:val="00503ADE"/>
    <w:rsid w:val="00507F47"/>
    <w:rsid w:val="00510E2C"/>
    <w:rsid w:val="00513207"/>
    <w:rsid w:val="005137D7"/>
    <w:rsid w:val="00521202"/>
    <w:rsid w:val="0052463D"/>
    <w:rsid w:val="00524B42"/>
    <w:rsid w:val="00526C37"/>
    <w:rsid w:val="00526D17"/>
    <w:rsid w:val="00527A37"/>
    <w:rsid w:val="0053512A"/>
    <w:rsid w:val="00541869"/>
    <w:rsid w:val="0054332C"/>
    <w:rsid w:val="00544464"/>
    <w:rsid w:val="005529C5"/>
    <w:rsid w:val="0055481D"/>
    <w:rsid w:val="00554D6B"/>
    <w:rsid w:val="00564634"/>
    <w:rsid w:val="00564992"/>
    <w:rsid w:val="00567BEF"/>
    <w:rsid w:val="00567CC9"/>
    <w:rsid w:val="00567CED"/>
    <w:rsid w:val="00572850"/>
    <w:rsid w:val="005745C0"/>
    <w:rsid w:val="005752CB"/>
    <w:rsid w:val="00576E57"/>
    <w:rsid w:val="00577993"/>
    <w:rsid w:val="00580AB9"/>
    <w:rsid w:val="00581E71"/>
    <w:rsid w:val="005825D5"/>
    <w:rsid w:val="00586F9F"/>
    <w:rsid w:val="00591761"/>
    <w:rsid w:val="0059652A"/>
    <w:rsid w:val="00597326"/>
    <w:rsid w:val="005A57DF"/>
    <w:rsid w:val="005A6317"/>
    <w:rsid w:val="005B0990"/>
    <w:rsid w:val="005B3E7D"/>
    <w:rsid w:val="005B543C"/>
    <w:rsid w:val="005B65B0"/>
    <w:rsid w:val="005C06AF"/>
    <w:rsid w:val="005C4527"/>
    <w:rsid w:val="005C612B"/>
    <w:rsid w:val="005C6392"/>
    <w:rsid w:val="005C63AD"/>
    <w:rsid w:val="005D10FE"/>
    <w:rsid w:val="005D169B"/>
    <w:rsid w:val="005D589A"/>
    <w:rsid w:val="005E00AA"/>
    <w:rsid w:val="005E1449"/>
    <w:rsid w:val="005E17E4"/>
    <w:rsid w:val="005E3D9C"/>
    <w:rsid w:val="006014AE"/>
    <w:rsid w:val="006016DE"/>
    <w:rsid w:val="00603A82"/>
    <w:rsid w:val="00603F07"/>
    <w:rsid w:val="0061200F"/>
    <w:rsid w:val="00612A81"/>
    <w:rsid w:val="00614280"/>
    <w:rsid w:val="0061553E"/>
    <w:rsid w:val="00616FB6"/>
    <w:rsid w:val="006209DA"/>
    <w:rsid w:val="00621194"/>
    <w:rsid w:val="006237F3"/>
    <w:rsid w:val="006259AA"/>
    <w:rsid w:val="00626A1C"/>
    <w:rsid w:val="00631B2C"/>
    <w:rsid w:val="00632037"/>
    <w:rsid w:val="00632361"/>
    <w:rsid w:val="00632F70"/>
    <w:rsid w:val="00633FC9"/>
    <w:rsid w:val="00634425"/>
    <w:rsid w:val="00636C70"/>
    <w:rsid w:val="00636F3F"/>
    <w:rsid w:val="006444DA"/>
    <w:rsid w:val="006447C5"/>
    <w:rsid w:val="00644A4D"/>
    <w:rsid w:val="00644DFE"/>
    <w:rsid w:val="0064502C"/>
    <w:rsid w:val="006465FD"/>
    <w:rsid w:val="006515A4"/>
    <w:rsid w:val="006533B1"/>
    <w:rsid w:val="00655496"/>
    <w:rsid w:val="006554F7"/>
    <w:rsid w:val="00656643"/>
    <w:rsid w:val="006607B2"/>
    <w:rsid w:val="006621AB"/>
    <w:rsid w:val="006635D4"/>
    <w:rsid w:val="006652B6"/>
    <w:rsid w:val="0066754B"/>
    <w:rsid w:val="00670351"/>
    <w:rsid w:val="006709A0"/>
    <w:rsid w:val="00672D6B"/>
    <w:rsid w:val="00675187"/>
    <w:rsid w:val="006770BA"/>
    <w:rsid w:val="0067768E"/>
    <w:rsid w:val="00684F30"/>
    <w:rsid w:val="00686C18"/>
    <w:rsid w:val="00695748"/>
    <w:rsid w:val="006959C5"/>
    <w:rsid w:val="00697002"/>
    <w:rsid w:val="006978C6"/>
    <w:rsid w:val="006A49B3"/>
    <w:rsid w:val="006A52FC"/>
    <w:rsid w:val="006B6A9B"/>
    <w:rsid w:val="006B6C33"/>
    <w:rsid w:val="006C2E39"/>
    <w:rsid w:val="006C2F00"/>
    <w:rsid w:val="006C37EB"/>
    <w:rsid w:val="006C4E13"/>
    <w:rsid w:val="006D11ED"/>
    <w:rsid w:val="006D1ED7"/>
    <w:rsid w:val="006D3727"/>
    <w:rsid w:val="006E0665"/>
    <w:rsid w:val="006E1A91"/>
    <w:rsid w:val="006E4AF9"/>
    <w:rsid w:val="006E6EF3"/>
    <w:rsid w:val="006F5024"/>
    <w:rsid w:val="006F5BCE"/>
    <w:rsid w:val="00700230"/>
    <w:rsid w:val="0070251E"/>
    <w:rsid w:val="00704BA0"/>
    <w:rsid w:val="0070641E"/>
    <w:rsid w:val="00706E7C"/>
    <w:rsid w:val="007078AA"/>
    <w:rsid w:val="00711044"/>
    <w:rsid w:val="007119F1"/>
    <w:rsid w:val="007141E0"/>
    <w:rsid w:val="00716ED1"/>
    <w:rsid w:val="00720239"/>
    <w:rsid w:val="007214B1"/>
    <w:rsid w:val="00722BAE"/>
    <w:rsid w:val="0072381B"/>
    <w:rsid w:val="007238B9"/>
    <w:rsid w:val="00723BFF"/>
    <w:rsid w:val="00732606"/>
    <w:rsid w:val="00734866"/>
    <w:rsid w:val="00734970"/>
    <w:rsid w:val="0073567D"/>
    <w:rsid w:val="007401AB"/>
    <w:rsid w:val="007418D4"/>
    <w:rsid w:val="00743A57"/>
    <w:rsid w:val="00744032"/>
    <w:rsid w:val="0074480B"/>
    <w:rsid w:val="00745C1B"/>
    <w:rsid w:val="007473E9"/>
    <w:rsid w:val="00747A68"/>
    <w:rsid w:val="007510EC"/>
    <w:rsid w:val="007556F6"/>
    <w:rsid w:val="00755B26"/>
    <w:rsid w:val="00756981"/>
    <w:rsid w:val="00756AA6"/>
    <w:rsid w:val="00757625"/>
    <w:rsid w:val="007624E5"/>
    <w:rsid w:val="00764155"/>
    <w:rsid w:val="00764569"/>
    <w:rsid w:val="00764C2F"/>
    <w:rsid w:val="00766550"/>
    <w:rsid w:val="007669A7"/>
    <w:rsid w:val="0077286A"/>
    <w:rsid w:val="00773FA3"/>
    <w:rsid w:val="007813CD"/>
    <w:rsid w:val="00781EBA"/>
    <w:rsid w:val="00790A34"/>
    <w:rsid w:val="007917CA"/>
    <w:rsid w:val="007923E1"/>
    <w:rsid w:val="00795D6D"/>
    <w:rsid w:val="007968E2"/>
    <w:rsid w:val="00797D81"/>
    <w:rsid w:val="007A1E29"/>
    <w:rsid w:val="007A6E6E"/>
    <w:rsid w:val="007A7143"/>
    <w:rsid w:val="007B2352"/>
    <w:rsid w:val="007B37C5"/>
    <w:rsid w:val="007B3C01"/>
    <w:rsid w:val="007B5328"/>
    <w:rsid w:val="007B5556"/>
    <w:rsid w:val="007C4F15"/>
    <w:rsid w:val="007D28D3"/>
    <w:rsid w:val="007D4B4A"/>
    <w:rsid w:val="007D65E2"/>
    <w:rsid w:val="007E1521"/>
    <w:rsid w:val="007E25BE"/>
    <w:rsid w:val="007E77BD"/>
    <w:rsid w:val="007E7B0B"/>
    <w:rsid w:val="007F1030"/>
    <w:rsid w:val="007F11CF"/>
    <w:rsid w:val="007F122C"/>
    <w:rsid w:val="007F4314"/>
    <w:rsid w:val="007F52ED"/>
    <w:rsid w:val="007F67AE"/>
    <w:rsid w:val="008004D8"/>
    <w:rsid w:val="008018C4"/>
    <w:rsid w:val="0080259A"/>
    <w:rsid w:val="00803952"/>
    <w:rsid w:val="00804479"/>
    <w:rsid w:val="00812B55"/>
    <w:rsid w:val="008151D5"/>
    <w:rsid w:val="008235C0"/>
    <w:rsid w:val="00825627"/>
    <w:rsid w:val="00837375"/>
    <w:rsid w:val="00840F7D"/>
    <w:rsid w:val="0084262E"/>
    <w:rsid w:val="00843A79"/>
    <w:rsid w:val="00846535"/>
    <w:rsid w:val="008517D3"/>
    <w:rsid w:val="00852759"/>
    <w:rsid w:val="00852FFF"/>
    <w:rsid w:val="008530D2"/>
    <w:rsid w:val="00853CB5"/>
    <w:rsid w:val="00854364"/>
    <w:rsid w:val="00854C5E"/>
    <w:rsid w:val="0085795B"/>
    <w:rsid w:val="00861B1E"/>
    <w:rsid w:val="008633E8"/>
    <w:rsid w:val="0086602B"/>
    <w:rsid w:val="00866953"/>
    <w:rsid w:val="00866FAF"/>
    <w:rsid w:val="00870225"/>
    <w:rsid w:val="00870545"/>
    <w:rsid w:val="00870969"/>
    <w:rsid w:val="00870C06"/>
    <w:rsid w:val="00871CF0"/>
    <w:rsid w:val="00872545"/>
    <w:rsid w:val="008732F6"/>
    <w:rsid w:val="0088080F"/>
    <w:rsid w:val="00880E33"/>
    <w:rsid w:val="00882183"/>
    <w:rsid w:val="008836F1"/>
    <w:rsid w:val="008874F5"/>
    <w:rsid w:val="00887706"/>
    <w:rsid w:val="00887C4A"/>
    <w:rsid w:val="00890F75"/>
    <w:rsid w:val="0089148E"/>
    <w:rsid w:val="00892568"/>
    <w:rsid w:val="0089296E"/>
    <w:rsid w:val="00895940"/>
    <w:rsid w:val="008A0B26"/>
    <w:rsid w:val="008A134B"/>
    <w:rsid w:val="008A1560"/>
    <w:rsid w:val="008A1D99"/>
    <w:rsid w:val="008B1841"/>
    <w:rsid w:val="008B2263"/>
    <w:rsid w:val="008B46FF"/>
    <w:rsid w:val="008B584C"/>
    <w:rsid w:val="008C5BB5"/>
    <w:rsid w:val="008C601C"/>
    <w:rsid w:val="008D2BD7"/>
    <w:rsid w:val="008D4B79"/>
    <w:rsid w:val="008D4EEE"/>
    <w:rsid w:val="008E08D1"/>
    <w:rsid w:val="008E2086"/>
    <w:rsid w:val="008E2327"/>
    <w:rsid w:val="008E3AC5"/>
    <w:rsid w:val="008E3DFB"/>
    <w:rsid w:val="008E51AB"/>
    <w:rsid w:val="008E7A7F"/>
    <w:rsid w:val="008E7EE5"/>
    <w:rsid w:val="008F0331"/>
    <w:rsid w:val="00901DE6"/>
    <w:rsid w:val="00902809"/>
    <w:rsid w:val="009030B4"/>
    <w:rsid w:val="0090316C"/>
    <w:rsid w:val="009044B2"/>
    <w:rsid w:val="00906B9A"/>
    <w:rsid w:val="00911EF3"/>
    <w:rsid w:val="00915B35"/>
    <w:rsid w:val="00916001"/>
    <w:rsid w:val="00916D42"/>
    <w:rsid w:val="00917DE8"/>
    <w:rsid w:val="009206DB"/>
    <w:rsid w:val="009213BE"/>
    <w:rsid w:val="009262EF"/>
    <w:rsid w:val="009267E5"/>
    <w:rsid w:val="009337BF"/>
    <w:rsid w:val="00942979"/>
    <w:rsid w:val="00943F26"/>
    <w:rsid w:val="0094595B"/>
    <w:rsid w:val="00947223"/>
    <w:rsid w:val="009505AB"/>
    <w:rsid w:val="0095154E"/>
    <w:rsid w:val="00954F3F"/>
    <w:rsid w:val="00955B12"/>
    <w:rsid w:val="00962506"/>
    <w:rsid w:val="00963F5E"/>
    <w:rsid w:val="00964B51"/>
    <w:rsid w:val="009719C2"/>
    <w:rsid w:val="00972965"/>
    <w:rsid w:val="00975CDA"/>
    <w:rsid w:val="00980BA2"/>
    <w:rsid w:val="00987632"/>
    <w:rsid w:val="00993956"/>
    <w:rsid w:val="00994A07"/>
    <w:rsid w:val="009A1345"/>
    <w:rsid w:val="009A2197"/>
    <w:rsid w:val="009A26E6"/>
    <w:rsid w:val="009A28D6"/>
    <w:rsid w:val="009A6710"/>
    <w:rsid w:val="009A6D41"/>
    <w:rsid w:val="009B0BD0"/>
    <w:rsid w:val="009B17CC"/>
    <w:rsid w:val="009B25F1"/>
    <w:rsid w:val="009B35EE"/>
    <w:rsid w:val="009B59E2"/>
    <w:rsid w:val="009B7B39"/>
    <w:rsid w:val="009C0FC0"/>
    <w:rsid w:val="009C21BE"/>
    <w:rsid w:val="009C24DD"/>
    <w:rsid w:val="009C2549"/>
    <w:rsid w:val="009C64DD"/>
    <w:rsid w:val="009C73FC"/>
    <w:rsid w:val="009D2231"/>
    <w:rsid w:val="009D4E64"/>
    <w:rsid w:val="009D7EDC"/>
    <w:rsid w:val="009E04F0"/>
    <w:rsid w:val="009E11E9"/>
    <w:rsid w:val="009E1DE4"/>
    <w:rsid w:val="009E55EF"/>
    <w:rsid w:val="009E792B"/>
    <w:rsid w:val="009F1EF0"/>
    <w:rsid w:val="009F3283"/>
    <w:rsid w:val="009F4412"/>
    <w:rsid w:val="009F5D3B"/>
    <w:rsid w:val="00A00952"/>
    <w:rsid w:val="00A00E92"/>
    <w:rsid w:val="00A014FD"/>
    <w:rsid w:val="00A024BA"/>
    <w:rsid w:val="00A03365"/>
    <w:rsid w:val="00A06686"/>
    <w:rsid w:val="00A121B9"/>
    <w:rsid w:val="00A149A0"/>
    <w:rsid w:val="00A15B54"/>
    <w:rsid w:val="00A16611"/>
    <w:rsid w:val="00A220D7"/>
    <w:rsid w:val="00A2770C"/>
    <w:rsid w:val="00A33839"/>
    <w:rsid w:val="00A33F3B"/>
    <w:rsid w:val="00A34F3C"/>
    <w:rsid w:val="00A4018B"/>
    <w:rsid w:val="00A43BA7"/>
    <w:rsid w:val="00A4666E"/>
    <w:rsid w:val="00A5296D"/>
    <w:rsid w:val="00A6095A"/>
    <w:rsid w:val="00A778CD"/>
    <w:rsid w:val="00A82F66"/>
    <w:rsid w:val="00A844EE"/>
    <w:rsid w:val="00A874C7"/>
    <w:rsid w:val="00A87A9C"/>
    <w:rsid w:val="00A90C07"/>
    <w:rsid w:val="00A90C39"/>
    <w:rsid w:val="00A9200D"/>
    <w:rsid w:val="00A94910"/>
    <w:rsid w:val="00A9637D"/>
    <w:rsid w:val="00AA441D"/>
    <w:rsid w:val="00AA48C1"/>
    <w:rsid w:val="00AA6604"/>
    <w:rsid w:val="00AB04B7"/>
    <w:rsid w:val="00AB0A0B"/>
    <w:rsid w:val="00AB3508"/>
    <w:rsid w:val="00AB47F6"/>
    <w:rsid w:val="00AB73DE"/>
    <w:rsid w:val="00AB7CCC"/>
    <w:rsid w:val="00AC0520"/>
    <w:rsid w:val="00AC4F7C"/>
    <w:rsid w:val="00AC7247"/>
    <w:rsid w:val="00AC75E7"/>
    <w:rsid w:val="00AD04F4"/>
    <w:rsid w:val="00AD0891"/>
    <w:rsid w:val="00AD08C4"/>
    <w:rsid w:val="00AE036A"/>
    <w:rsid w:val="00AE197D"/>
    <w:rsid w:val="00AE28F0"/>
    <w:rsid w:val="00AE6801"/>
    <w:rsid w:val="00AE769B"/>
    <w:rsid w:val="00AF0CCC"/>
    <w:rsid w:val="00AF6B42"/>
    <w:rsid w:val="00B00889"/>
    <w:rsid w:val="00B046B5"/>
    <w:rsid w:val="00B061F2"/>
    <w:rsid w:val="00B126AA"/>
    <w:rsid w:val="00B137A6"/>
    <w:rsid w:val="00B2615F"/>
    <w:rsid w:val="00B27C0D"/>
    <w:rsid w:val="00B31C11"/>
    <w:rsid w:val="00B333EA"/>
    <w:rsid w:val="00B34609"/>
    <w:rsid w:val="00B50219"/>
    <w:rsid w:val="00B50261"/>
    <w:rsid w:val="00B5118B"/>
    <w:rsid w:val="00B549E1"/>
    <w:rsid w:val="00B55005"/>
    <w:rsid w:val="00B55495"/>
    <w:rsid w:val="00B660AF"/>
    <w:rsid w:val="00B671E7"/>
    <w:rsid w:val="00B72275"/>
    <w:rsid w:val="00B743D1"/>
    <w:rsid w:val="00B7593B"/>
    <w:rsid w:val="00B77E09"/>
    <w:rsid w:val="00B827C1"/>
    <w:rsid w:val="00B90C41"/>
    <w:rsid w:val="00B9163C"/>
    <w:rsid w:val="00B918E9"/>
    <w:rsid w:val="00B93A3E"/>
    <w:rsid w:val="00B95E49"/>
    <w:rsid w:val="00B96615"/>
    <w:rsid w:val="00B96EAD"/>
    <w:rsid w:val="00B975BB"/>
    <w:rsid w:val="00B97C1A"/>
    <w:rsid w:val="00BA0660"/>
    <w:rsid w:val="00BA1047"/>
    <w:rsid w:val="00BA1E73"/>
    <w:rsid w:val="00BA4E56"/>
    <w:rsid w:val="00BB0815"/>
    <w:rsid w:val="00BB1BE4"/>
    <w:rsid w:val="00BB6786"/>
    <w:rsid w:val="00BB6BDF"/>
    <w:rsid w:val="00BB71D3"/>
    <w:rsid w:val="00BC0F18"/>
    <w:rsid w:val="00BC60E0"/>
    <w:rsid w:val="00BC6BE4"/>
    <w:rsid w:val="00BC7564"/>
    <w:rsid w:val="00BD3461"/>
    <w:rsid w:val="00BD5A72"/>
    <w:rsid w:val="00BE1A1D"/>
    <w:rsid w:val="00BE2E30"/>
    <w:rsid w:val="00BF26D1"/>
    <w:rsid w:val="00C013D4"/>
    <w:rsid w:val="00C069DB"/>
    <w:rsid w:val="00C1178A"/>
    <w:rsid w:val="00C135B8"/>
    <w:rsid w:val="00C13622"/>
    <w:rsid w:val="00C14195"/>
    <w:rsid w:val="00C142FE"/>
    <w:rsid w:val="00C255C3"/>
    <w:rsid w:val="00C309DD"/>
    <w:rsid w:val="00C31DF7"/>
    <w:rsid w:val="00C31F91"/>
    <w:rsid w:val="00C348FF"/>
    <w:rsid w:val="00C36AA3"/>
    <w:rsid w:val="00C402CE"/>
    <w:rsid w:val="00C40589"/>
    <w:rsid w:val="00C41C35"/>
    <w:rsid w:val="00C425FB"/>
    <w:rsid w:val="00C44183"/>
    <w:rsid w:val="00C47C79"/>
    <w:rsid w:val="00C53A7B"/>
    <w:rsid w:val="00C54378"/>
    <w:rsid w:val="00C5462D"/>
    <w:rsid w:val="00C54D5E"/>
    <w:rsid w:val="00C569FE"/>
    <w:rsid w:val="00C57874"/>
    <w:rsid w:val="00C57A9B"/>
    <w:rsid w:val="00C60048"/>
    <w:rsid w:val="00C621F6"/>
    <w:rsid w:val="00C62330"/>
    <w:rsid w:val="00C62D5F"/>
    <w:rsid w:val="00C63530"/>
    <w:rsid w:val="00C64EE5"/>
    <w:rsid w:val="00C6739E"/>
    <w:rsid w:val="00C70583"/>
    <w:rsid w:val="00C709A2"/>
    <w:rsid w:val="00C718D5"/>
    <w:rsid w:val="00C72D46"/>
    <w:rsid w:val="00C74728"/>
    <w:rsid w:val="00C80179"/>
    <w:rsid w:val="00C822E3"/>
    <w:rsid w:val="00C8283A"/>
    <w:rsid w:val="00C84E93"/>
    <w:rsid w:val="00C87723"/>
    <w:rsid w:val="00C90069"/>
    <w:rsid w:val="00C91061"/>
    <w:rsid w:val="00C9186C"/>
    <w:rsid w:val="00C93246"/>
    <w:rsid w:val="00C96C81"/>
    <w:rsid w:val="00C975E8"/>
    <w:rsid w:val="00C97D21"/>
    <w:rsid w:val="00CA27C6"/>
    <w:rsid w:val="00CA4301"/>
    <w:rsid w:val="00CA4D39"/>
    <w:rsid w:val="00CA613E"/>
    <w:rsid w:val="00CA6D9F"/>
    <w:rsid w:val="00CA6E6A"/>
    <w:rsid w:val="00CA77E0"/>
    <w:rsid w:val="00CB0F33"/>
    <w:rsid w:val="00CB14A2"/>
    <w:rsid w:val="00CB231A"/>
    <w:rsid w:val="00CB32EA"/>
    <w:rsid w:val="00CB3403"/>
    <w:rsid w:val="00CB7381"/>
    <w:rsid w:val="00CC022E"/>
    <w:rsid w:val="00CC3CF9"/>
    <w:rsid w:val="00CC6652"/>
    <w:rsid w:val="00CC7649"/>
    <w:rsid w:val="00CC7942"/>
    <w:rsid w:val="00CC7F40"/>
    <w:rsid w:val="00CD1ECA"/>
    <w:rsid w:val="00CD7E4F"/>
    <w:rsid w:val="00CE17F2"/>
    <w:rsid w:val="00CE1BBD"/>
    <w:rsid w:val="00CE3827"/>
    <w:rsid w:val="00CE3EDF"/>
    <w:rsid w:val="00CE4BC3"/>
    <w:rsid w:val="00CE6C6B"/>
    <w:rsid w:val="00CF0863"/>
    <w:rsid w:val="00CF38C4"/>
    <w:rsid w:val="00CF6A6C"/>
    <w:rsid w:val="00CF7345"/>
    <w:rsid w:val="00D001E1"/>
    <w:rsid w:val="00D01758"/>
    <w:rsid w:val="00D02374"/>
    <w:rsid w:val="00D03372"/>
    <w:rsid w:val="00D07D71"/>
    <w:rsid w:val="00D07FBF"/>
    <w:rsid w:val="00D113D6"/>
    <w:rsid w:val="00D11782"/>
    <w:rsid w:val="00D1197C"/>
    <w:rsid w:val="00D145C8"/>
    <w:rsid w:val="00D202CB"/>
    <w:rsid w:val="00D20C3B"/>
    <w:rsid w:val="00D2751A"/>
    <w:rsid w:val="00D27B2E"/>
    <w:rsid w:val="00D305CC"/>
    <w:rsid w:val="00D3060E"/>
    <w:rsid w:val="00D31581"/>
    <w:rsid w:val="00D32E1A"/>
    <w:rsid w:val="00D34E5D"/>
    <w:rsid w:val="00D4072D"/>
    <w:rsid w:val="00D43EC1"/>
    <w:rsid w:val="00D45A4F"/>
    <w:rsid w:val="00D47C3C"/>
    <w:rsid w:val="00D56B58"/>
    <w:rsid w:val="00D57549"/>
    <w:rsid w:val="00D6122F"/>
    <w:rsid w:val="00D67474"/>
    <w:rsid w:val="00D7026D"/>
    <w:rsid w:val="00D733E0"/>
    <w:rsid w:val="00D76825"/>
    <w:rsid w:val="00D80635"/>
    <w:rsid w:val="00D825D0"/>
    <w:rsid w:val="00D83B81"/>
    <w:rsid w:val="00D8527F"/>
    <w:rsid w:val="00D86231"/>
    <w:rsid w:val="00D878AF"/>
    <w:rsid w:val="00D87B98"/>
    <w:rsid w:val="00D916F9"/>
    <w:rsid w:val="00D94190"/>
    <w:rsid w:val="00D95885"/>
    <w:rsid w:val="00DA0741"/>
    <w:rsid w:val="00DA3C74"/>
    <w:rsid w:val="00DA4FF6"/>
    <w:rsid w:val="00DB0018"/>
    <w:rsid w:val="00DB26B9"/>
    <w:rsid w:val="00DB33A8"/>
    <w:rsid w:val="00DB4346"/>
    <w:rsid w:val="00DC0120"/>
    <w:rsid w:val="00DC28E5"/>
    <w:rsid w:val="00DC4D1F"/>
    <w:rsid w:val="00DC5249"/>
    <w:rsid w:val="00DC5B91"/>
    <w:rsid w:val="00DD1887"/>
    <w:rsid w:val="00DD20F5"/>
    <w:rsid w:val="00DD2DEC"/>
    <w:rsid w:val="00DD2F67"/>
    <w:rsid w:val="00DD3926"/>
    <w:rsid w:val="00DD4D45"/>
    <w:rsid w:val="00DD5E11"/>
    <w:rsid w:val="00DD7594"/>
    <w:rsid w:val="00DE5F40"/>
    <w:rsid w:val="00DE6EFD"/>
    <w:rsid w:val="00DF140D"/>
    <w:rsid w:val="00DF33A3"/>
    <w:rsid w:val="00DF6628"/>
    <w:rsid w:val="00E026F2"/>
    <w:rsid w:val="00E06674"/>
    <w:rsid w:val="00E07C11"/>
    <w:rsid w:val="00E1020E"/>
    <w:rsid w:val="00E1061D"/>
    <w:rsid w:val="00E161DE"/>
    <w:rsid w:val="00E168C6"/>
    <w:rsid w:val="00E216A6"/>
    <w:rsid w:val="00E22FCE"/>
    <w:rsid w:val="00E302CF"/>
    <w:rsid w:val="00E35675"/>
    <w:rsid w:val="00E36DFF"/>
    <w:rsid w:val="00E408A5"/>
    <w:rsid w:val="00E42EFA"/>
    <w:rsid w:val="00E4329B"/>
    <w:rsid w:val="00E43B98"/>
    <w:rsid w:val="00E45CE5"/>
    <w:rsid w:val="00E46965"/>
    <w:rsid w:val="00E5079F"/>
    <w:rsid w:val="00E50849"/>
    <w:rsid w:val="00E5259B"/>
    <w:rsid w:val="00E54920"/>
    <w:rsid w:val="00E555FB"/>
    <w:rsid w:val="00E57823"/>
    <w:rsid w:val="00E62039"/>
    <w:rsid w:val="00E66266"/>
    <w:rsid w:val="00E703F0"/>
    <w:rsid w:val="00E75E78"/>
    <w:rsid w:val="00E76129"/>
    <w:rsid w:val="00E822F2"/>
    <w:rsid w:val="00E82396"/>
    <w:rsid w:val="00E823CC"/>
    <w:rsid w:val="00E84F93"/>
    <w:rsid w:val="00E85641"/>
    <w:rsid w:val="00E862A7"/>
    <w:rsid w:val="00E86D68"/>
    <w:rsid w:val="00E87E09"/>
    <w:rsid w:val="00E91445"/>
    <w:rsid w:val="00E94116"/>
    <w:rsid w:val="00E942C9"/>
    <w:rsid w:val="00E94F31"/>
    <w:rsid w:val="00E97876"/>
    <w:rsid w:val="00E97D26"/>
    <w:rsid w:val="00EA4653"/>
    <w:rsid w:val="00EA7326"/>
    <w:rsid w:val="00EB0F66"/>
    <w:rsid w:val="00EB1E15"/>
    <w:rsid w:val="00EB23C7"/>
    <w:rsid w:val="00EB3B1A"/>
    <w:rsid w:val="00EC1ACC"/>
    <w:rsid w:val="00EC3A12"/>
    <w:rsid w:val="00EC625D"/>
    <w:rsid w:val="00ED1FD1"/>
    <w:rsid w:val="00ED2CEF"/>
    <w:rsid w:val="00ED2FB8"/>
    <w:rsid w:val="00ED3181"/>
    <w:rsid w:val="00ED406B"/>
    <w:rsid w:val="00ED7883"/>
    <w:rsid w:val="00EE42BF"/>
    <w:rsid w:val="00EE507D"/>
    <w:rsid w:val="00EF004C"/>
    <w:rsid w:val="00EF3FB5"/>
    <w:rsid w:val="00EF57C4"/>
    <w:rsid w:val="00EF72B4"/>
    <w:rsid w:val="00F005A2"/>
    <w:rsid w:val="00F03653"/>
    <w:rsid w:val="00F10EDE"/>
    <w:rsid w:val="00F11144"/>
    <w:rsid w:val="00F1400B"/>
    <w:rsid w:val="00F14F35"/>
    <w:rsid w:val="00F152F9"/>
    <w:rsid w:val="00F156F3"/>
    <w:rsid w:val="00F1636B"/>
    <w:rsid w:val="00F17ED3"/>
    <w:rsid w:val="00F20052"/>
    <w:rsid w:val="00F20667"/>
    <w:rsid w:val="00F43389"/>
    <w:rsid w:val="00F43568"/>
    <w:rsid w:val="00F50F54"/>
    <w:rsid w:val="00F53248"/>
    <w:rsid w:val="00F56B71"/>
    <w:rsid w:val="00F61481"/>
    <w:rsid w:val="00F614BF"/>
    <w:rsid w:val="00F637AA"/>
    <w:rsid w:val="00F661D4"/>
    <w:rsid w:val="00F7233D"/>
    <w:rsid w:val="00F724B5"/>
    <w:rsid w:val="00F732AB"/>
    <w:rsid w:val="00F735E7"/>
    <w:rsid w:val="00F74431"/>
    <w:rsid w:val="00F748D8"/>
    <w:rsid w:val="00F76C79"/>
    <w:rsid w:val="00F823E6"/>
    <w:rsid w:val="00F83EC1"/>
    <w:rsid w:val="00F85699"/>
    <w:rsid w:val="00F85F65"/>
    <w:rsid w:val="00F8786C"/>
    <w:rsid w:val="00FA1B5B"/>
    <w:rsid w:val="00FA2CB8"/>
    <w:rsid w:val="00FB760E"/>
    <w:rsid w:val="00FC073F"/>
    <w:rsid w:val="00FC08D2"/>
    <w:rsid w:val="00FC34FF"/>
    <w:rsid w:val="00FC3A6B"/>
    <w:rsid w:val="00FC4022"/>
    <w:rsid w:val="00FC517F"/>
    <w:rsid w:val="00FD06F3"/>
    <w:rsid w:val="00FD0C7F"/>
    <w:rsid w:val="00FD1AFA"/>
    <w:rsid w:val="00FD52EC"/>
    <w:rsid w:val="00FE057B"/>
    <w:rsid w:val="00FE0E51"/>
    <w:rsid w:val="00FE13C7"/>
    <w:rsid w:val="00FE268E"/>
    <w:rsid w:val="00FE368F"/>
    <w:rsid w:val="00FE4827"/>
    <w:rsid w:val="00FE6CE0"/>
    <w:rsid w:val="00FE6E2F"/>
    <w:rsid w:val="00FE72F3"/>
    <w:rsid w:val="00FE7BB3"/>
    <w:rsid w:val="00FE7CB9"/>
    <w:rsid w:val="00FF21BC"/>
    <w:rsid w:val="00FF27D5"/>
    <w:rsid w:val="00FF5153"/>
    <w:rsid w:val="00FF660C"/>
    <w:rsid w:val="00FF6B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C06"/>
    <w:rPr>
      <w:rFonts w:ascii="Times New Roman" w:eastAsia="Times New Roman" w:hAnsi="Times New Roman"/>
      <w:sz w:val="24"/>
      <w:szCs w:val="24"/>
    </w:rPr>
  </w:style>
  <w:style w:type="paragraph" w:styleId="1">
    <w:name w:val="heading 1"/>
    <w:basedOn w:val="a"/>
    <w:link w:val="10"/>
    <w:qFormat/>
    <w:rsid w:val="00482FB7"/>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locked/>
    <w:rsid w:val="00DB33A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82FB7"/>
    <w:rPr>
      <w:rFonts w:ascii="Times New Roman" w:hAnsi="Times New Roman" w:cs="Times New Roman"/>
      <w:b/>
      <w:bCs/>
      <w:kern w:val="36"/>
      <w:sz w:val="48"/>
      <w:szCs w:val="48"/>
      <w:lang w:eastAsia="ru-RU"/>
    </w:rPr>
  </w:style>
  <w:style w:type="paragraph" w:styleId="a3">
    <w:name w:val="Balloon Text"/>
    <w:basedOn w:val="a"/>
    <w:link w:val="a4"/>
    <w:uiPriority w:val="99"/>
    <w:semiHidden/>
    <w:rsid w:val="003A018D"/>
    <w:rPr>
      <w:rFonts w:ascii="Tahoma" w:hAnsi="Tahoma" w:cs="Tahoma"/>
      <w:sz w:val="16"/>
      <w:szCs w:val="16"/>
    </w:rPr>
  </w:style>
  <w:style w:type="character" w:customStyle="1" w:styleId="a4">
    <w:name w:val="Текст выноски Знак"/>
    <w:link w:val="a3"/>
    <w:uiPriority w:val="99"/>
    <w:semiHidden/>
    <w:locked/>
    <w:rsid w:val="003A018D"/>
    <w:rPr>
      <w:rFonts w:ascii="Tahoma" w:hAnsi="Tahoma" w:cs="Tahoma"/>
      <w:sz w:val="16"/>
      <w:szCs w:val="16"/>
      <w:lang w:eastAsia="ru-RU"/>
    </w:rPr>
  </w:style>
  <w:style w:type="character" w:customStyle="1" w:styleId="apple-converted-space">
    <w:name w:val="apple-converted-space"/>
    <w:uiPriority w:val="99"/>
    <w:rsid w:val="003A018D"/>
    <w:rPr>
      <w:rFonts w:cs="Times New Roman"/>
    </w:rPr>
  </w:style>
  <w:style w:type="character" w:styleId="a5">
    <w:name w:val="Strong"/>
    <w:uiPriority w:val="99"/>
    <w:qFormat/>
    <w:rsid w:val="004F5CF8"/>
    <w:rPr>
      <w:rFonts w:cs="Times New Roman"/>
      <w:b/>
      <w:bCs/>
    </w:rPr>
  </w:style>
  <w:style w:type="paragraph" w:styleId="a6">
    <w:name w:val="List Paragraph"/>
    <w:basedOn w:val="a"/>
    <w:uiPriority w:val="34"/>
    <w:qFormat/>
    <w:rsid w:val="000E6C7B"/>
    <w:pPr>
      <w:ind w:left="720"/>
      <w:contextualSpacing/>
    </w:pPr>
  </w:style>
  <w:style w:type="character" w:customStyle="1" w:styleId="11">
    <w:name w:val="Основной текст1"/>
    <w:uiPriority w:val="99"/>
    <w:rsid w:val="00880E33"/>
    <w:rPr>
      <w:rFonts w:ascii="Lucida Sans Unicode" w:eastAsia="Times New Roman" w:hAnsi="Lucida Sans Unicode" w:cs="Lucida Sans Unicode"/>
      <w:spacing w:val="0"/>
      <w:sz w:val="16"/>
      <w:szCs w:val="16"/>
      <w:shd w:val="clear" w:color="auto" w:fill="FFFFFF"/>
    </w:rPr>
  </w:style>
  <w:style w:type="paragraph" w:customStyle="1" w:styleId="3">
    <w:name w:val="Основной текст3"/>
    <w:basedOn w:val="a"/>
    <w:uiPriority w:val="99"/>
    <w:rsid w:val="00A6095A"/>
    <w:pPr>
      <w:shd w:val="clear" w:color="auto" w:fill="FFFFFF"/>
      <w:spacing w:after="60" w:line="240" w:lineRule="atLeast"/>
    </w:pPr>
    <w:rPr>
      <w:rFonts w:ascii="Lucida Sans Unicode" w:eastAsia="Calibri" w:hAnsi="Lucida Sans Unicode" w:cs="Lucida Sans Unicode"/>
      <w:color w:val="000000"/>
      <w:sz w:val="16"/>
      <w:szCs w:val="16"/>
    </w:rPr>
  </w:style>
  <w:style w:type="paragraph" w:styleId="a7">
    <w:name w:val="No Spacing"/>
    <w:link w:val="a8"/>
    <w:uiPriority w:val="1"/>
    <w:qFormat/>
    <w:rsid w:val="00FF27D5"/>
    <w:pPr>
      <w:spacing w:after="200" w:line="276" w:lineRule="auto"/>
    </w:pPr>
    <w:rPr>
      <w:rFonts w:ascii="Times New Roman" w:eastAsia="Times New Roman" w:hAnsi="Times New Roman"/>
      <w:sz w:val="24"/>
      <w:szCs w:val="24"/>
    </w:rPr>
  </w:style>
  <w:style w:type="character" w:customStyle="1" w:styleId="a8">
    <w:name w:val="Без интервала Знак"/>
    <w:link w:val="a7"/>
    <w:uiPriority w:val="99"/>
    <w:locked/>
    <w:rsid w:val="00FF27D5"/>
    <w:rPr>
      <w:rFonts w:ascii="Times New Roman" w:hAnsi="Times New Roman"/>
      <w:sz w:val="24"/>
      <w:lang w:eastAsia="ru-RU"/>
    </w:rPr>
  </w:style>
  <w:style w:type="paragraph" w:styleId="a9">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2"/>
    <w:uiPriority w:val="99"/>
    <w:qFormat/>
    <w:rsid w:val="00C5462D"/>
    <w:pPr>
      <w:spacing w:before="100" w:beforeAutospacing="1" w:after="100" w:afterAutospacing="1"/>
    </w:pPr>
    <w:rPr>
      <w:rFonts w:eastAsia="Calibri"/>
    </w:rPr>
  </w:style>
  <w:style w:type="character" w:customStyle="1" w:styleId="aa">
    <w:name w:val="Основной текст_"/>
    <w:uiPriority w:val="99"/>
    <w:rsid w:val="00C5462D"/>
    <w:rPr>
      <w:rFonts w:ascii="Batang" w:eastAsia="Batang" w:hAnsi="Batang"/>
      <w:spacing w:val="-10"/>
      <w:sz w:val="24"/>
      <w:shd w:val="clear" w:color="auto" w:fill="FFFFFF"/>
    </w:rPr>
  </w:style>
  <w:style w:type="character" w:customStyle="1" w:styleId="ab">
    <w:name w:val="Основной текст + Полужирный"/>
    <w:uiPriority w:val="99"/>
    <w:rsid w:val="009F4412"/>
    <w:rPr>
      <w:rFonts w:ascii="Times New Roman" w:eastAsia="Times New Roman" w:hAnsi="Times New Roman" w:cs="Times New Roman"/>
      <w:b/>
      <w:bCs/>
      <w:i w:val="0"/>
      <w:iCs w:val="0"/>
      <w:smallCaps w:val="0"/>
      <w:strike w:val="0"/>
      <w:spacing w:val="0"/>
      <w:sz w:val="31"/>
      <w:szCs w:val="31"/>
      <w:shd w:val="clear" w:color="auto" w:fill="FFFFFF"/>
    </w:rPr>
  </w:style>
  <w:style w:type="paragraph" w:customStyle="1" w:styleId="13">
    <w:name w:val="Абзац списка1"/>
    <w:basedOn w:val="a"/>
    <w:rsid w:val="00237121"/>
    <w:pPr>
      <w:ind w:left="720" w:firstLine="709"/>
      <w:contextualSpacing/>
      <w:jc w:val="both"/>
    </w:pPr>
    <w:rPr>
      <w:sz w:val="30"/>
      <w:szCs w:val="20"/>
    </w:rPr>
  </w:style>
  <w:style w:type="character" w:customStyle="1" w:styleId="12">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9"/>
    <w:locked/>
    <w:rsid w:val="00BD3461"/>
    <w:rPr>
      <w:rFonts w:ascii="Times New Roman" w:hAnsi="Times New Roman"/>
      <w:sz w:val="24"/>
      <w:szCs w:val="24"/>
    </w:rPr>
  </w:style>
  <w:style w:type="character" w:customStyle="1" w:styleId="20">
    <w:name w:val="Заголовок 2 Знак"/>
    <w:basedOn w:val="a0"/>
    <w:link w:val="2"/>
    <w:uiPriority w:val="9"/>
    <w:rsid w:val="00DB33A8"/>
    <w:rPr>
      <w:rFonts w:asciiTheme="majorHAnsi" w:eastAsiaTheme="majorEastAsia" w:hAnsiTheme="majorHAnsi" w:cstheme="majorBidi"/>
      <w:b/>
      <w:bCs/>
      <w:color w:val="4F81BD" w:themeColor="accent1"/>
      <w:sz w:val="26"/>
      <w:szCs w:val="26"/>
    </w:rPr>
  </w:style>
  <w:style w:type="paragraph" w:styleId="30">
    <w:name w:val="Body Text 3"/>
    <w:basedOn w:val="a"/>
    <w:link w:val="31"/>
    <w:uiPriority w:val="99"/>
    <w:rsid w:val="00287FD9"/>
    <w:pPr>
      <w:widowControl w:val="0"/>
      <w:spacing w:after="120"/>
    </w:pPr>
    <w:rPr>
      <w:rFonts w:ascii="Arial Unicode MS" w:eastAsia="Arial Unicode MS" w:hAnsi="Arial Unicode MS" w:cs="Arial Unicode MS"/>
      <w:color w:val="000000"/>
      <w:sz w:val="16"/>
      <w:szCs w:val="16"/>
    </w:rPr>
  </w:style>
  <w:style w:type="character" w:customStyle="1" w:styleId="31">
    <w:name w:val="Основной текст 3 Знак"/>
    <w:basedOn w:val="a0"/>
    <w:link w:val="30"/>
    <w:uiPriority w:val="99"/>
    <w:rsid w:val="00287FD9"/>
    <w:rPr>
      <w:rFonts w:ascii="Arial Unicode MS" w:eastAsia="Arial Unicode MS" w:hAnsi="Arial Unicode MS" w:cs="Arial Unicode MS"/>
      <w:color w:val="000000"/>
      <w:sz w:val="16"/>
      <w:szCs w:val="16"/>
    </w:rPr>
  </w:style>
  <w:style w:type="character" w:customStyle="1" w:styleId="4">
    <w:name w:val="Основной текст (4)_"/>
    <w:link w:val="40"/>
    <w:locked/>
    <w:rsid w:val="007F4314"/>
    <w:rPr>
      <w:b/>
      <w:bCs/>
      <w:spacing w:val="15"/>
      <w:sz w:val="26"/>
      <w:szCs w:val="26"/>
      <w:shd w:val="clear" w:color="auto" w:fill="FFFFFF"/>
    </w:rPr>
  </w:style>
  <w:style w:type="paragraph" w:customStyle="1" w:styleId="40">
    <w:name w:val="Основной текст (4)"/>
    <w:basedOn w:val="a"/>
    <w:link w:val="4"/>
    <w:rsid w:val="007F4314"/>
    <w:pPr>
      <w:widowControl w:val="0"/>
      <w:shd w:val="clear" w:color="auto" w:fill="FFFFFF"/>
      <w:spacing w:after="300" w:line="353" w:lineRule="exact"/>
      <w:ind w:hanging="1760"/>
    </w:pPr>
    <w:rPr>
      <w:rFonts w:ascii="Calibri" w:eastAsia="Calibri" w:hAnsi="Calibri"/>
      <w:b/>
      <w:bCs/>
      <w:spacing w:val="15"/>
      <w:sz w:val="26"/>
      <w:szCs w:val="26"/>
    </w:rPr>
  </w:style>
  <w:style w:type="table" w:styleId="ac">
    <w:name w:val="Table Grid"/>
    <w:basedOn w:val="a1"/>
    <w:locked/>
    <w:rsid w:val="002E0D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99"/>
    <w:semiHidden/>
    <w:unhideWhenUsed/>
    <w:rsid w:val="00577993"/>
    <w:pPr>
      <w:spacing w:after="120"/>
    </w:pPr>
  </w:style>
  <w:style w:type="character" w:customStyle="1" w:styleId="ae">
    <w:name w:val="Основной текст Знак"/>
    <w:basedOn w:val="a0"/>
    <w:link w:val="ad"/>
    <w:uiPriority w:val="99"/>
    <w:semiHidden/>
    <w:rsid w:val="00577993"/>
    <w:rPr>
      <w:rFonts w:ascii="Times New Roman" w:eastAsia="Times New Roman" w:hAnsi="Times New Roman"/>
      <w:sz w:val="24"/>
      <w:szCs w:val="24"/>
    </w:rPr>
  </w:style>
  <w:style w:type="paragraph" w:customStyle="1" w:styleId="14">
    <w:name w:val="1"/>
    <w:basedOn w:val="a"/>
    <w:next w:val="a9"/>
    <w:uiPriority w:val="99"/>
    <w:unhideWhenUsed/>
    <w:rsid w:val="00614280"/>
    <w:pPr>
      <w:spacing w:before="100" w:beforeAutospacing="1" w:after="100" w:afterAutospacing="1"/>
    </w:pPr>
  </w:style>
  <w:style w:type="paragraph" w:customStyle="1" w:styleId="Style5">
    <w:name w:val="Style5"/>
    <w:basedOn w:val="a"/>
    <w:uiPriority w:val="99"/>
    <w:rsid w:val="00C309DD"/>
    <w:pPr>
      <w:widowControl w:val="0"/>
      <w:autoSpaceDE w:val="0"/>
      <w:autoSpaceDN w:val="0"/>
      <w:adjustRightInd w:val="0"/>
      <w:spacing w:line="550" w:lineRule="exact"/>
      <w:jc w:val="center"/>
    </w:pPr>
    <w:rPr>
      <w:rFonts w:eastAsiaTheme="minorEastAsia"/>
    </w:rPr>
  </w:style>
  <w:style w:type="character" w:customStyle="1" w:styleId="FontStyle14">
    <w:name w:val="Font Style14"/>
    <w:basedOn w:val="a0"/>
    <w:uiPriority w:val="99"/>
    <w:rsid w:val="00C309DD"/>
    <w:rPr>
      <w:rFonts w:ascii="Times New Roman" w:hAnsi="Times New Roman" w:cs="Times New Roman"/>
      <w:sz w:val="44"/>
      <w:szCs w:val="44"/>
    </w:rPr>
  </w:style>
  <w:style w:type="character" w:customStyle="1" w:styleId="21">
    <w:name w:val="Основной текст (2)_"/>
    <w:basedOn w:val="a0"/>
    <w:link w:val="22"/>
    <w:uiPriority w:val="99"/>
    <w:rsid w:val="00C309DD"/>
    <w:rPr>
      <w:rFonts w:ascii="Times New Roman" w:eastAsia="Times New Roman" w:hAnsi="Times New Roman"/>
      <w:sz w:val="28"/>
      <w:szCs w:val="28"/>
      <w:shd w:val="clear" w:color="auto" w:fill="FFFFFF"/>
    </w:rPr>
  </w:style>
  <w:style w:type="paragraph" w:customStyle="1" w:styleId="22">
    <w:name w:val="Основной текст (2)"/>
    <w:basedOn w:val="a"/>
    <w:link w:val="21"/>
    <w:uiPriority w:val="99"/>
    <w:rsid w:val="00C309DD"/>
    <w:pPr>
      <w:widowControl w:val="0"/>
      <w:shd w:val="clear" w:color="auto" w:fill="FFFFFF"/>
      <w:spacing w:after="780" w:line="0" w:lineRule="atLeast"/>
      <w:ind w:hanging="380"/>
      <w:jc w:val="both"/>
    </w:pPr>
    <w:rPr>
      <w:sz w:val="28"/>
      <w:szCs w:val="28"/>
    </w:rPr>
  </w:style>
  <w:style w:type="character" w:customStyle="1" w:styleId="6">
    <w:name w:val="Знак Знак6 Знак"/>
    <w:aliases w:val="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uiPriority w:val="99"/>
    <w:locked/>
    <w:rsid w:val="00FD06F3"/>
    <w:rPr>
      <w:rFonts w:ascii="Times New Roman" w:eastAsia="Times New Roman" w:hAnsi="Times New Roman" w:cs="Times New Roman"/>
      <w:sz w:val="24"/>
      <w:szCs w:val="24"/>
      <w:lang w:eastAsia="ru-RU"/>
    </w:rPr>
  </w:style>
  <w:style w:type="character" w:styleId="af">
    <w:name w:val="Emphasis"/>
    <w:basedOn w:val="a0"/>
    <w:qFormat/>
    <w:locked/>
    <w:rsid w:val="00373E10"/>
    <w:rPr>
      <w:i/>
      <w:iCs/>
    </w:rPr>
  </w:style>
  <w:style w:type="character" w:customStyle="1" w:styleId="FontStyle13">
    <w:name w:val="Font Style13"/>
    <w:uiPriority w:val="99"/>
    <w:rsid w:val="00D001E1"/>
    <w:rPr>
      <w:rFonts w:ascii="Times New Roman" w:hAnsi="Times New Roman" w:cs="Times New Roman"/>
      <w:sz w:val="26"/>
      <w:szCs w:val="26"/>
    </w:rPr>
  </w:style>
  <w:style w:type="paragraph" w:customStyle="1" w:styleId="210">
    <w:name w:val="Основной текст (2)1"/>
    <w:basedOn w:val="a"/>
    <w:uiPriority w:val="99"/>
    <w:rsid w:val="00987632"/>
    <w:pPr>
      <w:widowControl w:val="0"/>
      <w:shd w:val="clear" w:color="auto" w:fill="FFFFFF"/>
      <w:spacing w:after="60" w:line="281" w:lineRule="exact"/>
    </w:pPr>
    <w:rPr>
      <w:rFonts w:eastAsiaTheme="minorHAnsi" w:cstheme="minorBid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C06"/>
    <w:rPr>
      <w:rFonts w:ascii="Times New Roman" w:eastAsia="Times New Roman" w:hAnsi="Times New Roman"/>
      <w:sz w:val="24"/>
      <w:szCs w:val="24"/>
    </w:rPr>
  </w:style>
  <w:style w:type="paragraph" w:styleId="1">
    <w:name w:val="heading 1"/>
    <w:basedOn w:val="a"/>
    <w:link w:val="10"/>
    <w:qFormat/>
    <w:rsid w:val="00482FB7"/>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locked/>
    <w:rsid w:val="00DB33A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82FB7"/>
    <w:rPr>
      <w:rFonts w:ascii="Times New Roman" w:hAnsi="Times New Roman" w:cs="Times New Roman"/>
      <w:b/>
      <w:bCs/>
      <w:kern w:val="36"/>
      <w:sz w:val="48"/>
      <w:szCs w:val="48"/>
      <w:lang w:eastAsia="ru-RU"/>
    </w:rPr>
  </w:style>
  <w:style w:type="paragraph" w:styleId="a3">
    <w:name w:val="Balloon Text"/>
    <w:basedOn w:val="a"/>
    <w:link w:val="a4"/>
    <w:uiPriority w:val="99"/>
    <w:semiHidden/>
    <w:rsid w:val="003A018D"/>
    <w:rPr>
      <w:rFonts w:ascii="Tahoma" w:hAnsi="Tahoma" w:cs="Tahoma"/>
      <w:sz w:val="16"/>
      <w:szCs w:val="16"/>
    </w:rPr>
  </w:style>
  <w:style w:type="character" w:customStyle="1" w:styleId="a4">
    <w:name w:val="Текст выноски Знак"/>
    <w:link w:val="a3"/>
    <w:uiPriority w:val="99"/>
    <w:semiHidden/>
    <w:locked/>
    <w:rsid w:val="003A018D"/>
    <w:rPr>
      <w:rFonts w:ascii="Tahoma" w:hAnsi="Tahoma" w:cs="Tahoma"/>
      <w:sz w:val="16"/>
      <w:szCs w:val="16"/>
      <w:lang w:eastAsia="ru-RU"/>
    </w:rPr>
  </w:style>
  <w:style w:type="character" w:customStyle="1" w:styleId="apple-converted-space">
    <w:name w:val="apple-converted-space"/>
    <w:uiPriority w:val="99"/>
    <w:rsid w:val="003A018D"/>
    <w:rPr>
      <w:rFonts w:cs="Times New Roman"/>
    </w:rPr>
  </w:style>
  <w:style w:type="character" w:styleId="a5">
    <w:name w:val="Strong"/>
    <w:uiPriority w:val="99"/>
    <w:qFormat/>
    <w:rsid w:val="004F5CF8"/>
    <w:rPr>
      <w:rFonts w:cs="Times New Roman"/>
      <w:b/>
      <w:bCs/>
    </w:rPr>
  </w:style>
  <w:style w:type="paragraph" w:styleId="a6">
    <w:name w:val="List Paragraph"/>
    <w:basedOn w:val="a"/>
    <w:uiPriority w:val="34"/>
    <w:qFormat/>
    <w:rsid w:val="000E6C7B"/>
    <w:pPr>
      <w:ind w:left="720"/>
      <w:contextualSpacing/>
    </w:pPr>
  </w:style>
  <w:style w:type="character" w:customStyle="1" w:styleId="11">
    <w:name w:val="Основной текст1"/>
    <w:uiPriority w:val="99"/>
    <w:rsid w:val="00880E33"/>
    <w:rPr>
      <w:rFonts w:ascii="Lucida Sans Unicode" w:eastAsia="Times New Roman" w:hAnsi="Lucida Sans Unicode" w:cs="Lucida Sans Unicode"/>
      <w:spacing w:val="0"/>
      <w:sz w:val="16"/>
      <w:szCs w:val="16"/>
      <w:shd w:val="clear" w:color="auto" w:fill="FFFFFF"/>
    </w:rPr>
  </w:style>
  <w:style w:type="paragraph" w:customStyle="1" w:styleId="3">
    <w:name w:val="Основной текст3"/>
    <w:basedOn w:val="a"/>
    <w:uiPriority w:val="99"/>
    <w:rsid w:val="00A6095A"/>
    <w:pPr>
      <w:shd w:val="clear" w:color="auto" w:fill="FFFFFF"/>
      <w:spacing w:after="60" w:line="240" w:lineRule="atLeast"/>
    </w:pPr>
    <w:rPr>
      <w:rFonts w:ascii="Lucida Sans Unicode" w:eastAsia="Calibri" w:hAnsi="Lucida Sans Unicode" w:cs="Lucida Sans Unicode"/>
      <w:color w:val="000000"/>
      <w:sz w:val="16"/>
      <w:szCs w:val="16"/>
    </w:rPr>
  </w:style>
  <w:style w:type="paragraph" w:styleId="a7">
    <w:name w:val="No Spacing"/>
    <w:link w:val="a8"/>
    <w:uiPriority w:val="1"/>
    <w:qFormat/>
    <w:rsid w:val="00FF27D5"/>
    <w:pPr>
      <w:spacing w:after="200" w:line="276" w:lineRule="auto"/>
    </w:pPr>
    <w:rPr>
      <w:rFonts w:ascii="Times New Roman" w:eastAsia="Times New Roman" w:hAnsi="Times New Roman"/>
      <w:sz w:val="24"/>
      <w:szCs w:val="24"/>
    </w:rPr>
  </w:style>
  <w:style w:type="character" w:customStyle="1" w:styleId="a8">
    <w:name w:val="Без интервала Знак"/>
    <w:link w:val="a7"/>
    <w:uiPriority w:val="99"/>
    <w:locked/>
    <w:rsid w:val="00FF27D5"/>
    <w:rPr>
      <w:rFonts w:ascii="Times New Roman" w:hAnsi="Times New Roman"/>
      <w:sz w:val="24"/>
      <w:lang w:eastAsia="ru-RU"/>
    </w:rPr>
  </w:style>
  <w:style w:type="paragraph" w:styleId="a9">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2"/>
    <w:uiPriority w:val="99"/>
    <w:qFormat/>
    <w:rsid w:val="00C5462D"/>
    <w:pPr>
      <w:spacing w:before="100" w:beforeAutospacing="1" w:after="100" w:afterAutospacing="1"/>
    </w:pPr>
    <w:rPr>
      <w:rFonts w:eastAsia="Calibri"/>
    </w:rPr>
  </w:style>
  <w:style w:type="character" w:customStyle="1" w:styleId="aa">
    <w:name w:val="Основной текст_"/>
    <w:uiPriority w:val="99"/>
    <w:rsid w:val="00C5462D"/>
    <w:rPr>
      <w:rFonts w:ascii="Batang" w:eastAsia="Batang" w:hAnsi="Batang"/>
      <w:spacing w:val="-10"/>
      <w:sz w:val="24"/>
      <w:shd w:val="clear" w:color="auto" w:fill="FFFFFF"/>
    </w:rPr>
  </w:style>
  <w:style w:type="character" w:customStyle="1" w:styleId="ab">
    <w:name w:val="Основной текст + Полужирный"/>
    <w:uiPriority w:val="99"/>
    <w:rsid w:val="009F4412"/>
    <w:rPr>
      <w:rFonts w:ascii="Times New Roman" w:eastAsia="Times New Roman" w:hAnsi="Times New Roman" w:cs="Times New Roman"/>
      <w:b/>
      <w:bCs/>
      <w:i w:val="0"/>
      <w:iCs w:val="0"/>
      <w:smallCaps w:val="0"/>
      <w:strike w:val="0"/>
      <w:spacing w:val="0"/>
      <w:sz w:val="31"/>
      <w:szCs w:val="31"/>
      <w:shd w:val="clear" w:color="auto" w:fill="FFFFFF"/>
    </w:rPr>
  </w:style>
  <w:style w:type="paragraph" w:customStyle="1" w:styleId="13">
    <w:name w:val="Абзац списка1"/>
    <w:basedOn w:val="a"/>
    <w:rsid w:val="00237121"/>
    <w:pPr>
      <w:ind w:left="720" w:firstLine="709"/>
      <w:contextualSpacing/>
      <w:jc w:val="both"/>
    </w:pPr>
    <w:rPr>
      <w:sz w:val="30"/>
      <w:szCs w:val="20"/>
    </w:rPr>
  </w:style>
  <w:style w:type="character" w:customStyle="1" w:styleId="12">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9"/>
    <w:locked/>
    <w:rsid w:val="00BD3461"/>
    <w:rPr>
      <w:rFonts w:ascii="Times New Roman" w:hAnsi="Times New Roman"/>
      <w:sz w:val="24"/>
      <w:szCs w:val="24"/>
    </w:rPr>
  </w:style>
  <w:style w:type="character" w:customStyle="1" w:styleId="20">
    <w:name w:val="Заголовок 2 Знак"/>
    <w:basedOn w:val="a0"/>
    <w:link w:val="2"/>
    <w:uiPriority w:val="9"/>
    <w:rsid w:val="00DB33A8"/>
    <w:rPr>
      <w:rFonts w:asciiTheme="majorHAnsi" w:eastAsiaTheme="majorEastAsia" w:hAnsiTheme="majorHAnsi" w:cstheme="majorBidi"/>
      <w:b/>
      <w:bCs/>
      <w:color w:val="4F81BD" w:themeColor="accent1"/>
      <w:sz w:val="26"/>
      <w:szCs w:val="26"/>
    </w:rPr>
  </w:style>
  <w:style w:type="paragraph" w:styleId="30">
    <w:name w:val="Body Text 3"/>
    <w:basedOn w:val="a"/>
    <w:link w:val="31"/>
    <w:uiPriority w:val="99"/>
    <w:rsid w:val="00287FD9"/>
    <w:pPr>
      <w:widowControl w:val="0"/>
      <w:spacing w:after="120"/>
    </w:pPr>
    <w:rPr>
      <w:rFonts w:ascii="Arial Unicode MS" w:eastAsia="Arial Unicode MS" w:hAnsi="Arial Unicode MS" w:cs="Arial Unicode MS"/>
      <w:color w:val="000000"/>
      <w:sz w:val="16"/>
      <w:szCs w:val="16"/>
    </w:rPr>
  </w:style>
  <w:style w:type="character" w:customStyle="1" w:styleId="31">
    <w:name w:val="Основной текст 3 Знак"/>
    <w:basedOn w:val="a0"/>
    <w:link w:val="30"/>
    <w:uiPriority w:val="99"/>
    <w:rsid w:val="00287FD9"/>
    <w:rPr>
      <w:rFonts w:ascii="Arial Unicode MS" w:eastAsia="Arial Unicode MS" w:hAnsi="Arial Unicode MS" w:cs="Arial Unicode MS"/>
      <w:color w:val="000000"/>
      <w:sz w:val="16"/>
      <w:szCs w:val="16"/>
    </w:rPr>
  </w:style>
  <w:style w:type="character" w:customStyle="1" w:styleId="4">
    <w:name w:val="Основной текст (4)_"/>
    <w:link w:val="40"/>
    <w:locked/>
    <w:rsid w:val="007F4314"/>
    <w:rPr>
      <w:b/>
      <w:bCs/>
      <w:spacing w:val="15"/>
      <w:sz w:val="26"/>
      <w:szCs w:val="26"/>
      <w:shd w:val="clear" w:color="auto" w:fill="FFFFFF"/>
    </w:rPr>
  </w:style>
  <w:style w:type="paragraph" w:customStyle="1" w:styleId="40">
    <w:name w:val="Основной текст (4)"/>
    <w:basedOn w:val="a"/>
    <w:link w:val="4"/>
    <w:rsid w:val="007F4314"/>
    <w:pPr>
      <w:widowControl w:val="0"/>
      <w:shd w:val="clear" w:color="auto" w:fill="FFFFFF"/>
      <w:spacing w:after="300" w:line="353" w:lineRule="exact"/>
      <w:ind w:hanging="1760"/>
    </w:pPr>
    <w:rPr>
      <w:rFonts w:ascii="Calibri" w:eastAsia="Calibri" w:hAnsi="Calibri"/>
      <w:b/>
      <w:bCs/>
      <w:spacing w:val="15"/>
      <w:sz w:val="26"/>
      <w:szCs w:val="26"/>
    </w:rPr>
  </w:style>
  <w:style w:type="table" w:styleId="ac">
    <w:name w:val="Table Grid"/>
    <w:basedOn w:val="a1"/>
    <w:locked/>
    <w:rsid w:val="002E0D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99"/>
    <w:semiHidden/>
    <w:unhideWhenUsed/>
    <w:rsid w:val="00577993"/>
    <w:pPr>
      <w:spacing w:after="120"/>
    </w:pPr>
  </w:style>
  <w:style w:type="character" w:customStyle="1" w:styleId="ae">
    <w:name w:val="Основной текст Знак"/>
    <w:basedOn w:val="a0"/>
    <w:link w:val="ad"/>
    <w:uiPriority w:val="99"/>
    <w:semiHidden/>
    <w:rsid w:val="00577993"/>
    <w:rPr>
      <w:rFonts w:ascii="Times New Roman" w:eastAsia="Times New Roman" w:hAnsi="Times New Roman"/>
      <w:sz w:val="24"/>
      <w:szCs w:val="24"/>
    </w:rPr>
  </w:style>
  <w:style w:type="paragraph" w:customStyle="1" w:styleId="14">
    <w:name w:val="1"/>
    <w:basedOn w:val="a"/>
    <w:next w:val="a9"/>
    <w:uiPriority w:val="99"/>
    <w:unhideWhenUsed/>
    <w:rsid w:val="00614280"/>
    <w:pPr>
      <w:spacing w:before="100" w:beforeAutospacing="1" w:after="100" w:afterAutospacing="1"/>
    </w:pPr>
  </w:style>
  <w:style w:type="paragraph" w:customStyle="1" w:styleId="Style5">
    <w:name w:val="Style5"/>
    <w:basedOn w:val="a"/>
    <w:uiPriority w:val="99"/>
    <w:rsid w:val="00C309DD"/>
    <w:pPr>
      <w:widowControl w:val="0"/>
      <w:autoSpaceDE w:val="0"/>
      <w:autoSpaceDN w:val="0"/>
      <w:adjustRightInd w:val="0"/>
      <w:spacing w:line="550" w:lineRule="exact"/>
      <w:jc w:val="center"/>
    </w:pPr>
    <w:rPr>
      <w:rFonts w:eastAsiaTheme="minorEastAsia"/>
    </w:rPr>
  </w:style>
  <w:style w:type="character" w:customStyle="1" w:styleId="FontStyle14">
    <w:name w:val="Font Style14"/>
    <w:basedOn w:val="a0"/>
    <w:uiPriority w:val="99"/>
    <w:rsid w:val="00C309DD"/>
    <w:rPr>
      <w:rFonts w:ascii="Times New Roman" w:hAnsi="Times New Roman" w:cs="Times New Roman"/>
      <w:sz w:val="44"/>
      <w:szCs w:val="44"/>
    </w:rPr>
  </w:style>
  <w:style w:type="character" w:customStyle="1" w:styleId="21">
    <w:name w:val="Основной текст (2)_"/>
    <w:basedOn w:val="a0"/>
    <w:link w:val="22"/>
    <w:uiPriority w:val="99"/>
    <w:rsid w:val="00C309DD"/>
    <w:rPr>
      <w:rFonts w:ascii="Times New Roman" w:eastAsia="Times New Roman" w:hAnsi="Times New Roman"/>
      <w:sz w:val="28"/>
      <w:szCs w:val="28"/>
      <w:shd w:val="clear" w:color="auto" w:fill="FFFFFF"/>
    </w:rPr>
  </w:style>
  <w:style w:type="paragraph" w:customStyle="1" w:styleId="22">
    <w:name w:val="Основной текст (2)"/>
    <w:basedOn w:val="a"/>
    <w:link w:val="21"/>
    <w:uiPriority w:val="99"/>
    <w:rsid w:val="00C309DD"/>
    <w:pPr>
      <w:widowControl w:val="0"/>
      <w:shd w:val="clear" w:color="auto" w:fill="FFFFFF"/>
      <w:spacing w:after="780" w:line="0" w:lineRule="atLeast"/>
      <w:ind w:hanging="380"/>
      <w:jc w:val="both"/>
    </w:pPr>
    <w:rPr>
      <w:sz w:val="28"/>
      <w:szCs w:val="28"/>
    </w:rPr>
  </w:style>
  <w:style w:type="character" w:customStyle="1" w:styleId="6">
    <w:name w:val="Знак Знак6 Знак"/>
    <w:aliases w:val="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uiPriority w:val="99"/>
    <w:locked/>
    <w:rsid w:val="00FD06F3"/>
    <w:rPr>
      <w:rFonts w:ascii="Times New Roman" w:eastAsia="Times New Roman" w:hAnsi="Times New Roman" w:cs="Times New Roman"/>
      <w:sz w:val="24"/>
      <w:szCs w:val="24"/>
      <w:lang w:eastAsia="ru-RU"/>
    </w:rPr>
  </w:style>
  <w:style w:type="character" w:styleId="af">
    <w:name w:val="Emphasis"/>
    <w:basedOn w:val="a0"/>
    <w:qFormat/>
    <w:locked/>
    <w:rsid w:val="00373E10"/>
    <w:rPr>
      <w:i/>
      <w:iCs/>
    </w:rPr>
  </w:style>
  <w:style w:type="character" w:customStyle="1" w:styleId="FontStyle13">
    <w:name w:val="Font Style13"/>
    <w:uiPriority w:val="99"/>
    <w:rsid w:val="00D001E1"/>
    <w:rPr>
      <w:rFonts w:ascii="Times New Roman" w:hAnsi="Times New Roman" w:cs="Times New Roman"/>
      <w:sz w:val="26"/>
      <w:szCs w:val="26"/>
    </w:rPr>
  </w:style>
  <w:style w:type="paragraph" w:customStyle="1" w:styleId="210">
    <w:name w:val="Основной текст (2)1"/>
    <w:basedOn w:val="a"/>
    <w:uiPriority w:val="99"/>
    <w:rsid w:val="00987632"/>
    <w:pPr>
      <w:widowControl w:val="0"/>
      <w:shd w:val="clear" w:color="auto" w:fill="FFFFFF"/>
      <w:spacing w:after="60" w:line="281" w:lineRule="exact"/>
    </w:pPr>
    <w:rPr>
      <w:rFonts w:eastAsia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660723">
      <w:marLeft w:val="0"/>
      <w:marRight w:val="0"/>
      <w:marTop w:val="0"/>
      <w:marBottom w:val="0"/>
      <w:divBdr>
        <w:top w:val="none" w:sz="0" w:space="0" w:color="auto"/>
        <w:left w:val="none" w:sz="0" w:space="0" w:color="auto"/>
        <w:bottom w:val="none" w:sz="0" w:space="0" w:color="auto"/>
        <w:right w:val="none" w:sz="0" w:space="0" w:color="auto"/>
      </w:divBdr>
    </w:div>
    <w:div w:id="10166607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94DCB-4C38-4D7F-8DA6-5B416C812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2</Pages>
  <Words>622</Words>
  <Characters>3546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itex</dc:creator>
  <cp:lastModifiedBy>Пользователь</cp:lastModifiedBy>
  <cp:revision>11</cp:revision>
  <cp:lastPrinted>2024-05-10T12:18:00Z</cp:lastPrinted>
  <dcterms:created xsi:type="dcterms:W3CDTF">2024-05-08T09:06:00Z</dcterms:created>
  <dcterms:modified xsi:type="dcterms:W3CDTF">2024-05-15T06:39:00Z</dcterms:modified>
</cp:coreProperties>
</file>