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E02A" w14:textId="77777777" w:rsidR="0057711E" w:rsidRPr="00E97717" w:rsidRDefault="0057711E" w:rsidP="0057711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D5D9506" w14:textId="77777777" w:rsidR="0057711E" w:rsidRPr="00BE091A" w:rsidRDefault="0057711E" w:rsidP="0057711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A2AB63C" w14:textId="77777777" w:rsidR="0057711E" w:rsidRPr="00E97717" w:rsidRDefault="0057711E" w:rsidP="0057711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39DF855" w14:textId="77777777" w:rsidR="0057711E" w:rsidRPr="00BE091A" w:rsidRDefault="0057711E" w:rsidP="0057711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E4CBB3C" w14:textId="77777777" w:rsidR="0057711E" w:rsidRDefault="0057711E" w:rsidP="0057711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0B7A4EC" w14:textId="77777777" w:rsidR="0057711E" w:rsidRDefault="0057711E" w:rsidP="0057711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03EA716" w14:textId="77777777" w:rsidR="0057711E" w:rsidRDefault="0057711E" w:rsidP="0057711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E9CB70F" w14:textId="77777777" w:rsidR="0057711E" w:rsidRDefault="0057711E" w:rsidP="0057711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D278509" w14:textId="77777777" w:rsidR="0057711E" w:rsidRDefault="0057711E" w:rsidP="0057711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027B6DF" w14:textId="77777777" w:rsidR="0057711E" w:rsidRDefault="0057711E" w:rsidP="0057711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E9F7057" w14:textId="77777777" w:rsidR="0057711E" w:rsidRPr="00E97717" w:rsidRDefault="0057711E" w:rsidP="0057711E">
      <w:pPr>
        <w:spacing w:line="276" w:lineRule="auto"/>
        <w:ind w:left="4139"/>
        <w:rPr>
          <w:iCs/>
          <w:sz w:val="18"/>
          <w:szCs w:val="18"/>
        </w:rPr>
      </w:pPr>
    </w:p>
    <w:p w14:paraId="05A57FAB" w14:textId="77777777" w:rsidR="0057711E" w:rsidRPr="00BE091A" w:rsidRDefault="0057711E" w:rsidP="0057711E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5C36735A" w14:textId="77777777" w:rsidR="0057711E" w:rsidRPr="00BE091A" w:rsidRDefault="0057711E" w:rsidP="0057711E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FF42E3F" w14:textId="77777777" w:rsidR="0057711E" w:rsidRPr="00892230" w:rsidRDefault="0057711E" w:rsidP="0057711E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11.1 «</w:t>
      </w:r>
      <w:r w:rsidRPr="00F63694">
        <w:rPr>
          <w:b/>
          <w:sz w:val="22"/>
          <w:szCs w:val="22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59EE59A" w14:textId="77777777" w:rsidR="0057711E" w:rsidRDefault="0057711E" w:rsidP="0057711E">
      <w:pPr>
        <w:ind w:left="-180" w:right="78"/>
        <w:jc w:val="both"/>
      </w:pPr>
      <w:r>
        <w:t>________________________________________________________________</w:t>
      </w:r>
    </w:p>
    <w:p w14:paraId="7BDB200E" w14:textId="77777777" w:rsidR="0057711E" w:rsidRPr="00A550F6" w:rsidRDefault="0057711E" w:rsidP="0057711E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069B47F" w14:textId="77777777" w:rsidR="0057711E" w:rsidRDefault="0057711E" w:rsidP="0057711E">
      <w:pPr>
        <w:ind w:left="-180" w:right="78"/>
        <w:jc w:val="both"/>
        <w:rPr>
          <w:sz w:val="28"/>
          <w:szCs w:val="28"/>
        </w:rPr>
      </w:pPr>
      <w:r w:rsidRPr="00F63694">
        <w:rPr>
          <w:sz w:val="28"/>
          <w:szCs w:val="28"/>
        </w:rPr>
        <w:t>просит принять решение</w:t>
      </w:r>
      <w:r>
        <w:rPr>
          <w:sz w:val="26"/>
          <w:szCs w:val="26"/>
        </w:rPr>
        <w:t xml:space="preserve"> </w:t>
      </w:r>
      <w:r w:rsidRPr="001D6914">
        <w:rPr>
          <w:sz w:val="28"/>
          <w:szCs w:val="28"/>
        </w:rPr>
        <w:t xml:space="preserve">о </w:t>
      </w:r>
      <w:r>
        <w:rPr>
          <w:sz w:val="28"/>
          <w:szCs w:val="28"/>
        </w:rPr>
        <w:t>разрешении ____________________________________</w:t>
      </w:r>
    </w:p>
    <w:p w14:paraId="123E25E9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раздела земельного участка, предоставленного для строительства и (или) обслуживания одноквартирного,</w:t>
      </w:r>
    </w:p>
    <w:p w14:paraId="754110D7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____________________________________________________________________________________________________________блокированного жилого дома (за исключением случаев, связанных с разделом этих домов) либо иных капитальных</w:t>
      </w:r>
    </w:p>
    <w:p w14:paraId="5C3006F5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____________________________________________________________________________________________________________строений (зданий, сооружений) (до завершения их строительства), или изменения целевого назначения земельного</w:t>
      </w:r>
    </w:p>
    <w:p w14:paraId="3987D2C6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участка, предоставленного для строительства (строительства и обслуживания) капитального строения (здания</w:t>
      </w:r>
    </w:p>
    <w:p w14:paraId="2AADD3BE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</w:p>
    <w:p w14:paraId="145D3369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0570C751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69A0E362" w14:textId="5689F45F" w:rsidR="0057711E" w:rsidRPr="00843EA5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C400BC1" w14:textId="77777777" w:rsidR="0057711E" w:rsidRPr="00843EA5" w:rsidRDefault="0057711E" w:rsidP="005771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00FCD32" w14:textId="77777777" w:rsidR="0057711E" w:rsidRDefault="0057711E" w:rsidP="005771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93FC817" w14:textId="77777777" w:rsidR="0057711E" w:rsidRDefault="0057711E" w:rsidP="0057711E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3EEBD46D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</w:p>
    <w:p w14:paraId="78412AAB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сооружения) (до завершения его строительства), или отчуждения земельного участка, передачи прав и обязанностей по</w:t>
      </w:r>
    </w:p>
    <w:p w14:paraId="770ED07D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договору аренды земельного участка, предоставленного для строительства и (или) обслуживания капитального</w:t>
      </w:r>
    </w:p>
    <w:p w14:paraId="0E613AAF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</w:t>
      </w:r>
    </w:p>
    <w:p w14:paraId="4314F502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строения (здания, сооружения) до получения правообладателем документов, удостоверяющих право на расположенные</w:t>
      </w:r>
    </w:p>
    <w:p w14:paraId="160838BA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____________________________________________________________________________________________________________на этих участках капитальные строения (здания, сооружения), или о разрешении предоставления дополнительного</w:t>
      </w:r>
    </w:p>
    <w:p w14:paraId="5474F9BB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____________________________________________________________________________________________________________земельного участка в связи с необходимостью увеличения размера и изменения границы земельного участка,</w:t>
      </w:r>
    </w:p>
    <w:p w14:paraId="269D63AF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предоставленного по результатам аукциона на право аренды земельного участка, аукциона с условиями на право</w:t>
      </w:r>
    </w:p>
    <w:p w14:paraId="7F0607DD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проектирования и строительства капитальных строений (зданий, сооружений) либо аукциона по продаже земельных</w:t>
      </w:r>
    </w:p>
    <w:p w14:paraId="25689A94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участков в частную собственность, и об изменении вида права на земельный участок в случаях, когда необходимость</w:t>
      </w:r>
    </w:p>
    <w:p w14:paraId="38FEEBD2" w14:textId="77777777" w:rsidR="0057711E" w:rsidRPr="001D6914" w:rsidRDefault="0057711E" w:rsidP="0057711E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такого изменения предусмотрена Кодексом Республики Беларусь о земле</w:t>
      </w:r>
    </w:p>
    <w:p w14:paraId="26A998C7" w14:textId="77777777" w:rsidR="0057711E" w:rsidRDefault="0057711E" w:rsidP="0057711E">
      <w:pPr>
        <w:jc w:val="both"/>
      </w:pPr>
      <w:r>
        <w:t>Адрес земельного участка:</w:t>
      </w:r>
      <w:r w:rsidRPr="00163EC3">
        <w:t xml:space="preserve"> </w:t>
      </w:r>
    </w:p>
    <w:p w14:paraId="5356DAB1" w14:textId="77777777" w:rsidR="0057711E" w:rsidRDefault="0057711E" w:rsidP="0057711E">
      <w:pPr>
        <w:jc w:val="both"/>
      </w:pPr>
      <w:r>
        <w:t>________________________________________________________________</w:t>
      </w:r>
    </w:p>
    <w:p w14:paraId="46108E52" w14:textId="77777777" w:rsidR="0057711E" w:rsidRDefault="0057711E" w:rsidP="0057711E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57711E" w14:paraId="22243BF7" w14:textId="77777777" w:rsidTr="00A110AC">
        <w:tc>
          <w:tcPr>
            <w:tcW w:w="1980" w:type="dxa"/>
          </w:tcPr>
          <w:p w14:paraId="0430A759" w14:textId="77777777" w:rsidR="0057711E" w:rsidRDefault="0057711E" w:rsidP="00A110AC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5990C6B7" w14:textId="77777777" w:rsidR="0057711E" w:rsidRDefault="0057711E" w:rsidP="00A110AC">
            <w:pPr>
              <w:jc w:val="both"/>
            </w:pPr>
          </w:p>
        </w:tc>
      </w:tr>
    </w:tbl>
    <w:p w14:paraId="631D3245" w14:textId="77777777" w:rsidR="0057711E" w:rsidRPr="00163EC3" w:rsidRDefault="0057711E" w:rsidP="0057711E">
      <w:pPr>
        <w:pStyle w:val="ac"/>
        <w:jc w:val="both"/>
        <w:rPr>
          <w:b/>
          <w:bCs/>
          <w:sz w:val="28"/>
          <w:szCs w:val="28"/>
        </w:rPr>
      </w:pPr>
    </w:p>
    <w:p w14:paraId="721E5C1A" w14:textId="77777777" w:rsidR="0057711E" w:rsidRDefault="0057711E" w:rsidP="0057711E">
      <w:pPr>
        <w:jc w:val="both"/>
        <w:rPr>
          <w:sz w:val="28"/>
          <w:szCs w:val="28"/>
        </w:rPr>
      </w:pPr>
    </w:p>
    <w:p w14:paraId="11C045E3" w14:textId="77777777" w:rsidR="0057711E" w:rsidRPr="004D7577" w:rsidRDefault="0057711E" w:rsidP="0057711E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845D36F" w14:textId="77777777" w:rsidR="0057711E" w:rsidRPr="00892230" w:rsidRDefault="0057711E" w:rsidP="0057711E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9CD051E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594A27CA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0CE54CB3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53BC1A1C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72428F04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7E758D67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7EBE997B" w14:textId="77777777" w:rsidR="0057711E" w:rsidRDefault="0057711E" w:rsidP="0057711E">
      <w:pPr>
        <w:ind w:right="175"/>
        <w:rPr>
          <w:rFonts w:eastAsia="Calibri"/>
          <w:sz w:val="20"/>
          <w:szCs w:val="26"/>
          <w:lang w:eastAsia="en-US"/>
        </w:rPr>
      </w:pPr>
    </w:p>
    <w:p w14:paraId="711307A1" w14:textId="77777777" w:rsidR="0057711E" w:rsidRPr="00892230" w:rsidRDefault="0057711E" w:rsidP="0057711E">
      <w:pPr>
        <w:pStyle w:val="ac"/>
        <w:ind w:left="5670"/>
        <w:rPr>
          <w:sz w:val="18"/>
          <w:szCs w:val="18"/>
        </w:rPr>
      </w:pPr>
    </w:p>
    <w:p w14:paraId="0218A6C0" w14:textId="77777777" w:rsidR="0057711E" w:rsidRDefault="0057711E" w:rsidP="0057711E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AA05F36" w14:textId="77777777" w:rsidR="00F12C76" w:rsidRDefault="00F12C76" w:rsidP="006C0B77">
      <w:pPr>
        <w:ind w:firstLine="709"/>
        <w:jc w:val="both"/>
      </w:pPr>
    </w:p>
    <w:sectPr w:rsidR="00F12C76" w:rsidSect="0057711E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1E"/>
    <w:rsid w:val="000E0A22"/>
    <w:rsid w:val="004F0454"/>
    <w:rsid w:val="00544490"/>
    <w:rsid w:val="0057711E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7D76"/>
  <w15:chartTrackingRefBased/>
  <w15:docId w15:val="{BDD4874C-050A-4C70-BF4C-6C0CAE0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1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1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1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1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1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1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1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1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1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1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1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1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71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71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71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71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71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7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1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11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71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711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71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1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71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711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7711E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rsid w:val="0057711E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2026-05-18T11:54:00Z</dcterms:created>
  <dcterms:modified xsi:type="dcterms:W3CDTF">2026-05-18T11:55:00Z</dcterms:modified>
</cp:coreProperties>
</file>