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88D" w:rsidRPr="00EA288D" w:rsidRDefault="00EA288D" w:rsidP="00EA288D">
      <w:pPr>
        <w:spacing w:after="0"/>
        <w:ind w:firstLine="709"/>
        <w:jc w:val="both"/>
      </w:pPr>
      <w:r w:rsidRPr="00EA288D">
        <w:t>Рассмотрение устных обращений</w:t>
      </w:r>
    </w:p>
    <w:p w:rsidR="00EA288D" w:rsidRDefault="00EA288D" w:rsidP="00EA288D">
      <w:pPr>
        <w:spacing w:after="0"/>
        <w:ind w:firstLine="709"/>
        <w:jc w:val="both"/>
        <w:rPr>
          <w:b/>
          <w:bCs/>
        </w:rPr>
      </w:pPr>
    </w:p>
    <w:p w:rsidR="00EA288D" w:rsidRDefault="00EA288D" w:rsidP="00EA288D">
      <w:pPr>
        <w:spacing w:after="0"/>
        <w:ind w:firstLine="709"/>
        <w:jc w:val="both"/>
        <w:rPr>
          <w:b/>
          <w:bCs/>
        </w:rPr>
      </w:pPr>
    </w:p>
    <w:p w:rsidR="00EA288D" w:rsidRPr="00EA288D" w:rsidRDefault="00EA288D" w:rsidP="00EA288D">
      <w:pPr>
        <w:spacing w:after="0"/>
        <w:ind w:firstLine="709"/>
        <w:jc w:val="both"/>
        <w:rPr>
          <w:b/>
          <w:bCs/>
        </w:rPr>
      </w:pPr>
      <w:r w:rsidRPr="00EA288D">
        <w:rPr>
          <w:b/>
          <w:bCs/>
        </w:rPr>
        <w:t>Устные обращения поступают от граждан во время личного приема, проводимого должностными лицами Климовичского районного исполнительного комитет как в райисполкоме, так и иных организациях (выездные приемы).</w:t>
      </w:r>
    </w:p>
    <w:p w:rsidR="00EA288D" w:rsidRPr="00EA288D" w:rsidRDefault="00EA288D" w:rsidP="00EA288D">
      <w:pPr>
        <w:spacing w:after="0"/>
        <w:ind w:firstLine="709"/>
        <w:jc w:val="both"/>
      </w:pPr>
      <w:r w:rsidRPr="00EA288D">
        <w:t>При устном обращении заявители должны предъявить документ, удостоверяющий личность. Представители заявителей должны предъявить также документы, подтверждающие их полномочия.</w:t>
      </w:r>
    </w:p>
    <w:p w:rsidR="00ED645D" w:rsidRDefault="00EA288D" w:rsidP="00EA288D">
      <w:pPr>
        <w:spacing w:after="0"/>
        <w:ind w:firstLine="709"/>
        <w:jc w:val="both"/>
      </w:pPr>
      <w:r w:rsidRPr="00EA288D">
        <w:t xml:space="preserve">При устном обращении следует учитывать, что, если для решения вопроса, изложенного в устном обращении, требуются дополнительное изучение и проверка, обращение излагается заявителем в письменной форме и подлежит рассмотрению в порядке, установленном настоящим Законом для письменных обращений (часть 2 пункта 4 статьи 10 Закона). </w:t>
      </w:r>
    </w:p>
    <w:p w:rsidR="00EA288D" w:rsidRPr="00EA288D" w:rsidRDefault="00EA288D" w:rsidP="00EA288D">
      <w:pPr>
        <w:spacing w:after="0"/>
        <w:ind w:firstLine="709"/>
        <w:jc w:val="both"/>
      </w:pPr>
      <w:r w:rsidRPr="00EA288D">
        <w:t>На устные обращения ответ, как правило, дается в устной форме.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8D"/>
    <w:rsid w:val="005D16D8"/>
    <w:rsid w:val="006C0B77"/>
    <w:rsid w:val="008242FF"/>
    <w:rsid w:val="00870751"/>
    <w:rsid w:val="00922C48"/>
    <w:rsid w:val="00B915B7"/>
    <w:rsid w:val="00C04F03"/>
    <w:rsid w:val="00EA288D"/>
    <w:rsid w:val="00EA59DF"/>
    <w:rsid w:val="00ED645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15E8"/>
  <w15:chartTrackingRefBased/>
  <w15:docId w15:val="{D9D00171-8834-4FB8-9F1D-A0A9726F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3</cp:revision>
  <dcterms:created xsi:type="dcterms:W3CDTF">2024-08-05T06:34:00Z</dcterms:created>
  <dcterms:modified xsi:type="dcterms:W3CDTF">2024-08-06T05:25:00Z</dcterms:modified>
</cp:coreProperties>
</file>