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B" w:rsidRPr="007E0B4B" w:rsidRDefault="007E0B4B" w:rsidP="007E0B4B">
      <w:pPr>
        <w:rPr>
          <w:sz w:val="16"/>
          <w:szCs w:val="16"/>
          <w:lang w:val="be-BY"/>
        </w:rPr>
      </w:pPr>
    </w:p>
    <w:p w:rsidR="007E0B4B" w:rsidRPr="007E0B4B" w:rsidRDefault="007E0B4B" w:rsidP="007E0B4B">
      <w:pPr>
        <w:rPr>
          <w:sz w:val="16"/>
          <w:szCs w:val="16"/>
          <w:lang w:val="be-BY"/>
        </w:rPr>
      </w:pPr>
      <w:r w:rsidRPr="007E0B4B">
        <w:rPr>
          <w:sz w:val="16"/>
          <w:szCs w:val="16"/>
          <w:lang w:val="be-BY"/>
        </w:rPr>
        <w:t xml:space="preserve">                                                                                                        </w:t>
      </w:r>
      <w:r w:rsidRPr="007E0B4B">
        <w:rPr>
          <w:noProof/>
          <w:sz w:val="16"/>
          <w:szCs w:val="16"/>
        </w:rPr>
        <w:drawing>
          <wp:inline distT="0" distB="0" distL="0" distR="0" wp14:anchorId="3A0AF7C1" wp14:editId="3C04DFDE">
            <wp:extent cx="619125" cy="6191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B4B">
        <w:rPr>
          <w:i/>
          <w:sz w:val="30"/>
          <w:szCs w:val="30"/>
          <w:lang w:val="be-BY"/>
        </w:rPr>
        <w:t xml:space="preserve">                                       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644"/>
      </w:tblGrid>
      <w:tr w:rsidR="007E0B4B" w:rsidRPr="007E0B4B" w:rsidTr="007E0B4B">
        <w:trPr>
          <w:trHeight w:val="964"/>
        </w:trPr>
        <w:tc>
          <w:tcPr>
            <w:tcW w:w="4031" w:type="dxa"/>
            <w:vAlign w:val="center"/>
            <w:hideMark/>
          </w:tcPr>
          <w:p w:rsidR="007E0B4B" w:rsidRPr="007E0B4B" w:rsidRDefault="007E0B4B" w:rsidP="007E0B4B">
            <w:pPr>
              <w:jc w:val="center"/>
              <w:rPr>
                <w:b/>
                <w:lang w:val="be-BY"/>
              </w:rPr>
            </w:pPr>
            <w:r w:rsidRPr="007E0B4B">
              <w:rPr>
                <w:b/>
                <w:lang w:val="be-BY"/>
              </w:rPr>
              <w:t xml:space="preserve">КЛІМАВІЦКІ РАЁННЫ </w:t>
            </w:r>
          </w:p>
          <w:p w:rsidR="007E0B4B" w:rsidRPr="007E0B4B" w:rsidRDefault="007E0B4B" w:rsidP="007E0B4B">
            <w:pPr>
              <w:jc w:val="center"/>
              <w:rPr>
                <w:b/>
                <w:lang w:val="be-BY"/>
              </w:rPr>
            </w:pPr>
            <w:r w:rsidRPr="007E0B4B">
              <w:rPr>
                <w:b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7E0B4B" w:rsidRPr="007E0B4B" w:rsidRDefault="007E0B4B" w:rsidP="007E0B4B">
            <w:pPr>
              <w:jc w:val="center"/>
            </w:pPr>
          </w:p>
        </w:tc>
        <w:tc>
          <w:tcPr>
            <w:tcW w:w="4644" w:type="dxa"/>
            <w:vAlign w:val="center"/>
            <w:hideMark/>
          </w:tcPr>
          <w:p w:rsidR="007E0B4B" w:rsidRPr="007E0B4B" w:rsidRDefault="007E0B4B" w:rsidP="007E0B4B">
            <w:pPr>
              <w:jc w:val="center"/>
              <w:rPr>
                <w:b/>
              </w:rPr>
            </w:pPr>
            <w:r w:rsidRPr="007E0B4B">
              <w:rPr>
                <w:b/>
              </w:rPr>
              <w:t xml:space="preserve">КЛИМОВИЧСКИЙ РАЙОННЫЙ  </w:t>
            </w:r>
          </w:p>
          <w:p w:rsidR="007E0B4B" w:rsidRPr="007E0B4B" w:rsidRDefault="007E0B4B" w:rsidP="007E0B4B">
            <w:pPr>
              <w:jc w:val="center"/>
              <w:rPr>
                <w:b/>
              </w:rPr>
            </w:pPr>
            <w:r w:rsidRPr="007E0B4B">
              <w:rPr>
                <w:b/>
              </w:rPr>
              <w:t>СОВЕТ ДЕПУТАТОВ</w:t>
            </w:r>
          </w:p>
        </w:tc>
      </w:tr>
      <w:tr w:rsidR="007E0B4B" w:rsidRPr="007E0B4B" w:rsidTr="007E0B4B">
        <w:trPr>
          <w:trHeight w:val="680"/>
        </w:trPr>
        <w:tc>
          <w:tcPr>
            <w:tcW w:w="4031" w:type="dxa"/>
            <w:vAlign w:val="center"/>
            <w:hideMark/>
          </w:tcPr>
          <w:p w:rsidR="007E0B4B" w:rsidRPr="007E0B4B" w:rsidRDefault="007E0B4B" w:rsidP="007E0B4B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7E0B4B">
              <w:rPr>
                <w:b/>
                <w:sz w:val="26"/>
                <w:szCs w:val="26"/>
                <w:lang w:val="be-BY"/>
              </w:rPr>
              <w:t>ЛАБЖАНСКІ СЕЛЬСКІ</w:t>
            </w:r>
          </w:p>
          <w:p w:rsidR="007E0B4B" w:rsidRPr="007E0B4B" w:rsidRDefault="007E0B4B" w:rsidP="007E0B4B">
            <w:pPr>
              <w:jc w:val="center"/>
              <w:rPr>
                <w:sz w:val="26"/>
                <w:szCs w:val="26"/>
              </w:rPr>
            </w:pPr>
            <w:r w:rsidRPr="007E0B4B">
              <w:rPr>
                <w:b/>
                <w:sz w:val="26"/>
                <w:szCs w:val="26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7E0B4B" w:rsidRPr="007E0B4B" w:rsidRDefault="007E0B4B" w:rsidP="007E0B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  <w:hideMark/>
          </w:tcPr>
          <w:p w:rsidR="007E0B4B" w:rsidRPr="007E0B4B" w:rsidRDefault="007E0B4B" w:rsidP="007E0B4B">
            <w:pPr>
              <w:jc w:val="center"/>
              <w:rPr>
                <w:b/>
                <w:sz w:val="26"/>
                <w:szCs w:val="26"/>
              </w:rPr>
            </w:pPr>
            <w:r w:rsidRPr="007E0B4B">
              <w:rPr>
                <w:b/>
                <w:sz w:val="26"/>
                <w:szCs w:val="26"/>
              </w:rPr>
              <w:t xml:space="preserve">ЛОБЖАНСКИЙ  СЕЛЬСКИЙ </w:t>
            </w:r>
          </w:p>
          <w:p w:rsidR="007E0B4B" w:rsidRPr="007E0B4B" w:rsidRDefault="007E0B4B" w:rsidP="007E0B4B">
            <w:pPr>
              <w:jc w:val="center"/>
              <w:rPr>
                <w:sz w:val="26"/>
                <w:szCs w:val="26"/>
              </w:rPr>
            </w:pPr>
            <w:r w:rsidRPr="007E0B4B">
              <w:rPr>
                <w:b/>
                <w:sz w:val="26"/>
                <w:szCs w:val="26"/>
              </w:rPr>
              <w:t>СОВЕТ ДЕПУТАТОВ</w:t>
            </w:r>
          </w:p>
        </w:tc>
      </w:tr>
      <w:tr w:rsidR="007E0B4B" w:rsidRPr="007E0B4B" w:rsidTr="007E0B4B">
        <w:trPr>
          <w:trHeight w:val="454"/>
        </w:trPr>
        <w:tc>
          <w:tcPr>
            <w:tcW w:w="4031" w:type="dxa"/>
            <w:hideMark/>
          </w:tcPr>
          <w:p w:rsidR="007E0B4B" w:rsidRPr="007E0B4B" w:rsidRDefault="007E0B4B" w:rsidP="007E0B4B">
            <w:pPr>
              <w:jc w:val="center"/>
            </w:pPr>
            <w:r w:rsidRPr="007E0B4B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7E0B4B" w:rsidRPr="007E0B4B" w:rsidRDefault="007E0B4B" w:rsidP="007E0B4B"/>
        </w:tc>
        <w:tc>
          <w:tcPr>
            <w:tcW w:w="4644" w:type="dxa"/>
            <w:hideMark/>
          </w:tcPr>
          <w:p w:rsidR="007E0B4B" w:rsidRPr="007E0B4B" w:rsidRDefault="007E0B4B" w:rsidP="007E0B4B">
            <w:pPr>
              <w:jc w:val="center"/>
            </w:pPr>
            <w:r w:rsidRPr="007E0B4B">
              <w:rPr>
                <w:b/>
                <w:sz w:val="32"/>
                <w:szCs w:val="32"/>
              </w:rPr>
              <w:t>РЕШЕНИЕ</w:t>
            </w:r>
          </w:p>
        </w:tc>
      </w:tr>
      <w:tr w:rsidR="007E0B4B" w:rsidRPr="007E0B4B" w:rsidTr="007E0B4B">
        <w:trPr>
          <w:trHeight w:val="340"/>
        </w:trPr>
        <w:tc>
          <w:tcPr>
            <w:tcW w:w="4031" w:type="dxa"/>
            <w:hideMark/>
          </w:tcPr>
          <w:p w:rsidR="007E0B4B" w:rsidRPr="007E0B4B" w:rsidRDefault="00BD483C" w:rsidP="007E0B4B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29 ноября 2024 г. №5</w:t>
            </w:r>
            <w:r w:rsidR="007E0B4B" w:rsidRPr="007E0B4B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-1</w:t>
            </w:r>
          </w:p>
        </w:tc>
        <w:tc>
          <w:tcPr>
            <w:tcW w:w="964" w:type="dxa"/>
          </w:tcPr>
          <w:p w:rsidR="007E0B4B" w:rsidRPr="007E0B4B" w:rsidRDefault="007E0B4B" w:rsidP="007E0B4B"/>
        </w:tc>
        <w:tc>
          <w:tcPr>
            <w:tcW w:w="4644" w:type="dxa"/>
          </w:tcPr>
          <w:p w:rsidR="007E0B4B" w:rsidRPr="007E0B4B" w:rsidRDefault="007E0B4B" w:rsidP="007E0B4B">
            <w:pPr>
              <w:jc w:val="center"/>
            </w:pPr>
          </w:p>
        </w:tc>
      </w:tr>
      <w:tr w:rsidR="007E0B4B" w:rsidRPr="007E0B4B" w:rsidTr="007E0B4B">
        <w:trPr>
          <w:trHeight w:val="128"/>
        </w:trPr>
        <w:tc>
          <w:tcPr>
            <w:tcW w:w="4031" w:type="dxa"/>
            <w:hideMark/>
          </w:tcPr>
          <w:p w:rsidR="007E0B4B" w:rsidRPr="007E0B4B" w:rsidRDefault="007E0B4B" w:rsidP="007E0B4B">
            <w:pPr>
              <w:jc w:val="center"/>
              <w:rPr>
                <w:sz w:val="22"/>
                <w:szCs w:val="22"/>
                <w:u w:val="single"/>
              </w:rPr>
            </w:pPr>
            <w:r w:rsidRPr="007E0B4B">
              <w:rPr>
                <w:sz w:val="22"/>
                <w:szCs w:val="22"/>
                <w:u w:val="single"/>
              </w:rPr>
              <w:t xml:space="preserve">аг. Лобжа </w:t>
            </w:r>
          </w:p>
        </w:tc>
        <w:tc>
          <w:tcPr>
            <w:tcW w:w="964" w:type="dxa"/>
          </w:tcPr>
          <w:p w:rsidR="007E0B4B" w:rsidRPr="007E0B4B" w:rsidRDefault="007E0B4B" w:rsidP="007E0B4B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  <w:hideMark/>
          </w:tcPr>
          <w:p w:rsidR="007E0B4B" w:rsidRPr="007E0B4B" w:rsidRDefault="007E0B4B" w:rsidP="007E0B4B">
            <w:pPr>
              <w:jc w:val="center"/>
              <w:rPr>
                <w:sz w:val="22"/>
                <w:szCs w:val="22"/>
              </w:rPr>
            </w:pPr>
            <w:r w:rsidRPr="007E0B4B">
              <w:rPr>
                <w:sz w:val="22"/>
                <w:szCs w:val="22"/>
              </w:rPr>
              <w:t>аг. Лобжа</w:t>
            </w:r>
          </w:p>
        </w:tc>
      </w:tr>
    </w:tbl>
    <w:p w:rsidR="0091339C" w:rsidRPr="00403CEE" w:rsidRDefault="00CF27F9" w:rsidP="00CF27F9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403CEE">
        <w:rPr>
          <w:sz w:val="30"/>
          <w:szCs w:val="30"/>
          <w:lang w:val="be-BY"/>
        </w:rPr>
        <w:t>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 w:rsidR="0091339C" w:rsidRPr="003C2B29" w:rsidTr="00477FCD">
        <w:tc>
          <w:tcPr>
            <w:tcW w:w="5495" w:type="dxa"/>
          </w:tcPr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 xml:space="preserve">Об изменении решения </w:t>
            </w:r>
            <w:r>
              <w:rPr>
                <w:sz w:val="30"/>
                <w:szCs w:val="30"/>
              </w:rPr>
              <w:t>Лобжа</w:t>
            </w:r>
            <w:r w:rsidRPr="003C2B29">
              <w:rPr>
                <w:sz w:val="30"/>
                <w:szCs w:val="30"/>
              </w:rPr>
              <w:t xml:space="preserve">нского 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>от 29.12.202</w:t>
            </w:r>
            <w:r>
              <w:rPr>
                <w:sz w:val="30"/>
                <w:szCs w:val="30"/>
              </w:rPr>
              <w:t>3</w:t>
            </w:r>
            <w:r w:rsidRPr="003C2B29">
              <w:rPr>
                <w:sz w:val="30"/>
                <w:szCs w:val="30"/>
              </w:rPr>
              <w:t xml:space="preserve"> года № </w:t>
            </w:r>
            <w:r>
              <w:rPr>
                <w:sz w:val="30"/>
                <w:szCs w:val="30"/>
              </w:rPr>
              <w:t>43-1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</w:p>
        </w:tc>
      </w:tr>
    </w:tbl>
    <w:p w:rsidR="0091339C" w:rsidRPr="00CF27F9" w:rsidRDefault="0091339C" w:rsidP="0091339C">
      <w:pPr>
        <w:jc w:val="both"/>
        <w:rPr>
          <w:sz w:val="30"/>
          <w:szCs w:val="30"/>
        </w:rPr>
      </w:pPr>
    </w:p>
    <w:p w:rsidR="0091339C" w:rsidRPr="00CF27F9" w:rsidRDefault="0091339C" w:rsidP="0091339C">
      <w:pPr>
        <w:jc w:val="both"/>
        <w:rPr>
          <w:sz w:val="30"/>
          <w:szCs w:val="30"/>
        </w:rPr>
      </w:pPr>
    </w:p>
    <w:p w:rsidR="0091339C" w:rsidRDefault="0091339C" w:rsidP="0091339C">
      <w:pPr>
        <w:jc w:val="both"/>
        <w:rPr>
          <w:sz w:val="30"/>
          <w:szCs w:val="30"/>
        </w:rPr>
      </w:pPr>
      <w:r w:rsidRPr="00CF27F9">
        <w:rPr>
          <w:sz w:val="30"/>
          <w:szCs w:val="30"/>
        </w:rPr>
        <w:t xml:space="preserve">          На основании пункта </w:t>
      </w:r>
      <w:r>
        <w:rPr>
          <w:sz w:val="30"/>
          <w:szCs w:val="30"/>
        </w:rPr>
        <w:t>1</w:t>
      </w:r>
      <w:r w:rsidRPr="00CF27F9">
        <w:rPr>
          <w:sz w:val="30"/>
          <w:szCs w:val="30"/>
        </w:rPr>
        <w:t xml:space="preserve"> статьи 1</w:t>
      </w:r>
      <w:r>
        <w:rPr>
          <w:sz w:val="30"/>
          <w:szCs w:val="30"/>
        </w:rPr>
        <w:t>22</w:t>
      </w:r>
      <w:r w:rsidRPr="00CF27F9">
        <w:rPr>
          <w:sz w:val="30"/>
          <w:szCs w:val="30"/>
        </w:rPr>
        <w:t xml:space="preserve"> Бюджетного кодекса Республики Беларусь </w:t>
      </w:r>
      <w:r>
        <w:rPr>
          <w:sz w:val="30"/>
          <w:szCs w:val="30"/>
        </w:rPr>
        <w:t>Лобжан</w:t>
      </w:r>
      <w:r w:rsidRPr="00CF27F9">
        <w:rPr>
          <w:sz w:val="30"/>
          <w:szCs w:val="30"/>
        </w:rPr>
        <w:t>ский сельский Совет депутатов РЕШИЛ:</w:t>
      </w:r>
    </w:p>
    <w:p w:rsidR="0091339C" w:rsidRPr="00804DD4" w:rsidRDefault="0091339C" w:rsidP="00804DD4">
      <w:pPr>
        <w:jc w:val="both"/>
        <w:rPr>
          <w:sz w:val="30"/>
          <w:szCs w:val="30"/>
        </w:rPr>
      </w:pPr>
      <w:r w:rsidRPr="00804DD4">
        <w:rPr>
          <w:sz w:val="30"/>
          <w:szCs w:val="30"/>
        </w:rPr>
        <w:t>Внести в решение Лобжанского сельского Совета депутатов от 29 декабря</w:t>
      </w:r>
      <w:bookmarkStart w:id="0" w:name="_GoBack"/>
      <w:bookmarkEnd w:id="0"/>
      <w:r w:rsidRPr="00804DD4">
        <w:rPr>
          <w:sz w:val="30"/>
          <w:szCs w:val="30"/>
        </w:rPr>
        <w:t xml:space="preserve"> 2023 г. № 43-1 «О бюджете сельсовета на 2024 год» следующие изменения: </w:t>
      </w:r>
    </w:p>
    <w:p w:rsidR="000774D9" w:rsidRPr="000774D9" w:rsidRDefault="000774D9" w:rsidP="000774D9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          1.1. пункт 1 изложить в следующей редакции:</w:t>
      </w:r>
    </w:p>
    <w:p w:rsidR="000774D9" w:rsidRPr="000774D9" w:rsidRDefault="000774D9" w:rsidP="000774D9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         «1. Утвердить бюджет сельского Совета (далее - сельсовет) на 2024 год по расходам в сумме 1</w:t>
      </w:r>
      <w:r>
        <w:rPr>
          <w:sz w:val="30"/>
          <w:szCs w:val="30"/>
        </w:rPr>
        <w:t>53 947</w:t>
      </w:r>
      <w:r w:rsidRPr="000774D9">
        <w:rPr>
          <w:sz w:val="30"/>
          <w:szCs w:val="30"/>
        </w:rPr>
        <w:t>,00 белорусских рублей (далее – рубль) исходя и з прогнозируемого объема доходов в сумме 1</w:t>
      </w:r>
      <w:r>
        <w:rPr>
          <w:sz w:val="30"/>
          <w:szCs w:val="30"/>
        </w:rPr>
        <w:t>53 947,00</w:t>
      </w:r>
      <w:r w:rsidRPr="000774D9">
        <w:rPr>
          <w:sz w:val="30"/>
          <w:szCs w:val="30"/>
        </w:rPr>
        <w:t xml:space="preserve"> рублей.</w:t>
      </w:r>
    </w:p>
    <w:p w:rsidR="000774D9" w:rsidRPr="000774D9" w:rsidRDefault="000774D9" w:rsidP="000774D9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Установить минимальный размер дефицита бюджета сельсовета на 2024 год в сумме 0,00(ноль) рублей. </w:t>
      </w:r>
    </w:p>
    <w:p w:rsidR="000774D9" w:rsidRPr="000774D9" w:rsidRDefault="000774D9" w:rsidP="000774D9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1.2. в пункте 2:</w:t>
      </w:r>
    </w:p>
    <w:p w:rsidR="000774D9" w:rsidRPr="000774D9" w:rsidRDefault="000774D9" w:rsidP="000774D9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в абзаце втором цифры «1</w:t>
      </w:r>
      <w:r>
        <w:rPr>
          <w:sz w:val="30"/>
          <w:szCs w:val="30"/>
        </w:rPr>
        <w:t>45 038</w:t>
      </w:r>
      <w:r w:rsidRPr="000774D9">
        <w:rPr>
          <w:sz w:val="30"/>
          <w:szCs w:val="30"/>
        </w:rPr>
        <w:t>,00 заменить цифрами «1</w:t>
      </w:r>
      <w:r>
        <w:rPr>
          <w:sz w:val="30"/>
          <w:szCs w:val="30"/>
        </w:rPr>
        <w:t>53 947,00</w:t>
      </w:r>
      <w:r w:rsidRPr="000774D9">
        <w:rPr>
          <w:sz w:val="30"/>
          <w:szCs w:val="30"/>
        </w:rPr>
        <w:t>»;</w:t>
      </w:r>
    </w:p>
    <w:p w:rsidR="000774D9" w:rsidRPr="000774D9" w:rsidRDefault="000774D9" w:rsidP="000774D9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в абзаце третьем цифры «1</w:t>
      </w:r>
      <w:r>
        <w:rPr>
          <w:sz w:val="30"/>
          <w:szCs w:val="30"/>
        </w:rPr>
        <w:t>45038,00»</w:t>
      </w:r>
      <w:r w:rsidRPr="000774D9">
        <w:rPr>
          <w:sz w:val="30"/>
          <w:szCs w:val="30"/>
        </w:rPr>
        <w:t xml:space="preserve"> заменить цифрами                     «1</w:t>
      </w:r>
      <w:r>
        <w:rPr>
          <w:sz w:val="30"/>
          <w:szCs w:val="30"/>
        </w:rPr>
        <w:t>53 947,00</w:t>
      </w:r>
      <w:r w:rsidRPr="000774D9">
        <w:rPr>
          <w:sz w:val="30"/>
          <w:szCs w:val="30"/>
        </w:rPr>
        <w:t>»</w:t>
      </w:r>
    </w:p>
    <w:p w:rsidR="000774D9" w:rsidRPr="000774D9" w:rsidRDefault="000774D9" w:rsidP="000774D9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1.4. приложение 1-5 к этому решению изложить в новой редакции (прилагаются).</w:t>
      </w:r>
    </w:p>
    <w:p w:rsidR="0010149A" w:rsidRDefault="000774D9" w:rsidP="0010149A">
      <w:pPr>
        <w:ind w:firstLine="709"/>
        <w:jc w:val="both"/>
        <w:rPr>
          <w:rFonts w:eastAsia="Arial Unicode MS"/>
          <w:sz w:val="30"/>
          <w:szCs w:val="30"/>
        </w:rPr>
      </w:pPr>
      <w:r w:rsidRPr="000774D9">
        <w:rPr>
          <w:rFonts w:eastAsia="Arial Unicode MS"/>
          <w:sz w:val="30"/>
          <w:szCs w:val="30"/>
        </w:rPr>
        <w:t xml:space="preserve">2. Настоящее решение вступает в силу после </w:t>
      </w:r>
      <w:r w:rsidR="0010149A">
        <w:rPr>
          <w:rFonts w:eastAsia="Arial Unicode MS"/>
          <w:sz w:val="30"/>
          <w:szCs w:val="30"/>
        </w:rPr>
        <w:t>его официального опубликования.</w:t>
      </w:r>
    </w:p>
    <w:p w:rsidR="0010149A" w:rsidRPr="00CF27F9" w:rsidRDefault="0010149A" w:rsidP="0010149A">
      <w:pPr>
        <w:jc w:val="both"/>
        <w:rPr>
          <w:rFonts w:eastAsia="Arial Unicode MS"/>
          <w:sz w:val="30"/>
          <w:szCs w:val="30"/>
        </w:rPr>
      </w:pPr>
    </w:p>
    <w:p w:rsidR="0098206E" w:rsidRPr="000E6B13" w:rsidRDefault="0098206E" w:rsidP="00C42221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BF46B7" w:rsidRDefault="00BF46B7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0E6B13">
        <w:rPr>
          <w:sz w:val="30"/>
          <w:szCs w:val="30"/>
        </w:rPr>
        <w:t xml:space="preserve">Председатель                                                     </w:t>
      </w:r>
      <w:r w:rsidRPr="000E6B13">
        <w:rPr>
          <w:sz w:val="30"/>
          <w:szCs w:val="30"/>
        </w:rPr>
        <w:tab/>
        <w:t>С.В.Мышковский</w:t>
      </w:r>
    </w:p>
    <w:p w:rsidR="0010149A" w:rsidRDefault="0010149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0149A" w:rsidRDefault="0010149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0149A" w:rsidRDefault="0010149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0149A" w:rsidRDefault="0010149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0149A" w:rsidRDefault="0010149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0149A" w:rsidRDefault="0010149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8C72A8" w:rsidRDefault="008C72A8" w:rsidP="008C72A8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8C72A8" w:rsidRDefault="008C72A8" w:rsidP="008C72A8">
      <w:pPr>
        <w:tabs>
          <w:tab w:val="left" w:pos="6804"/>
        </w:tabs>
        <w:spacing w:line="280" w:lineRule="exact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8C72A8" w:rsidRPr="00043400" w:rsidTr="00D35BE9">
        <w:tc>
          <w:tcPr>
            <w:tcW w:w="5670" w:type="dxa"/>
            <w:shd w:val="clear" w:color="auto" w:fill="auto"/>
          </w:tcPr>
          <w:p w:rsidR="008C72A8" w:rsidRDefault="008C72A8" w:rsidP="00D35BE9">
            <w:pPr>
              <w:rPr>
                <w:bCs/>
                <w:iCs/>
                <w:sz w:val="30"/>
                <w:szCs w:val="30"/>
              </w:rPr>
            </w:pPr>
          </w:p>
          <w:p w:rsidR="008C72A8" w:rsidRPr="00043400" w:rsidRDefault="008C72A8" w:rsidP="00D35BE9">
            <w:pPr>
              <w:tabs>
                <w:tab w:val="left" w:pos="4560"/>
              </w:tabs>
              <w:rPr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C72A8" w:rsidRPr="00043400" w:rsidRDefault="008C72A8" w:rsidP="00D35BE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1</w:t>
            </w:r>
          </w:p>
          <w:p w:rsidR="008C72A8" w:rsidRPr="00043400" w:rsidRDefault="008C72A8" w:rsidP="00D35BE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C72A8" w:rsidRPr="00043400" w:rsidRDefault="008C72A8" w:rsidP="00D35BE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Лобжанского </w:t>
            </w:r>
            <w:r w:rsidRPr="00043400">
              <w:rPr>
                <w:bCs/>
                <w:iCs/>
                <w:sz w:val="30"/>
                <w:szCs w:val="30"/>
              </w:rPr>
              <w:t xml:space="preserve">сельского </w:t>
            </w:r>
          </w:p>
          <w:p w:rsidR="008C72A8" w:rsidRPr="00043400" w:rsidRDefault="008C72A8" w:rsidP="00D35BE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8C72A8" w:rsidRPr="00043400" w:rsidRDefault="008C72A8" w:rsidP="00D35BE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</w:t>
            </w:r>
            <w:r w:rsidRPr="00043400">
              <w:rPr>
                <w:bCs/>
                <w:iCs/>
                <w:sz w:val="30"/>
                <w:szCs w:val="30"/>
              </w:rPr>
              <w:t>2</w:t>
            </w:r>
            <w:r>
              <w:rPr>
                <w:bCs/>
                <w:iCs/>
                <w:sz w:val="30"/>
                <w:szCs w:val="30"/>
              </w:rPr>
              <w:t>9</w:t>
            </w:r>
            <w:r w:rsidRPr="00043400">
              <w:rPr>
                <w:bCs/>
                <w:iCs/>
                <w:sz w:val="30"/>
                <w:szCs w:val="30"/>
              </w:rPr>
              <w:t>.12.20</w:t>
            </w:r>
            <w:r>
              <w:rPr>
                <w:bCs/>
                <w:iCs/>
                <w:sz w:val="30"/>
                <w:szCs w:val="30"/>
              </w:rPr>
              <w:t>23</w:t>
            </w:r>
            <w:r w:rsidRPr="00043400">
              <w:rPr>
                <w:bCs/>
                <w:iCs/>
                <w:sz w:val="30"/>
                <w:szCs w:val="30"/>
              </w:rPr>
              <w:t xml:space="preserve"> № </w:t>
            </w:r>
            <w:r>
              <w:rPr>
                <w:bCs/>
                <w:iCs/>
                <w:sz w:val="30"/>
                <w:szCs w:val="30"/>
              </w:rPr>
              <w:t>43-1</w:t>
            </w:r>
          </w:p>
          <w:p w:rsidR="008C72A8" w:rsidRDefault="008C72A8" w:rsidP="00D35BE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(в редакции решения Лобжанского сельского</w:t>
            </w:r>
          </w:p>
          <w:p w:rsidR="008C72A8" w:rsidRDefault="008C72A8" w:rsidP="00D35BE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Совета депутатов </w:t>
            </w:r>
          </w:p>
          <w:p w:rsidR="008C72A8" w:rsidRPr="00BD483C" w:rsidRDefault="008C72A8" w:rsidP="00D35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Cs/>
                <w:iCs/>
                <w:sz w:val="30"/>
                <w:szCs w:val="30"/>
              </w:rPr>
              <w:t xml:space="preserve"> 29.11.2024 №5-1)</w:t>
            </w:r>
          </w:p>
          <w:p w:rsidR="008C72A8" w:rsidRPr="00043400" w:rsidRDefault="008C72A8" w:rsidP="00D35BE9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8C72A8" w:rsidRDefault="008C72A8" w:rsidP="008C72A8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Pr="00BD483C" w:rsidRDefault="008C72A8" w:rsidP="008C72A8">
      <w:pPr>
        <w:tabs>
          <w:tab w:val="left" w:pos="1397"/>
        </w:tabs>
        <w:spacing w:line="280" w:lineRule="exact"/>
        <w:rPr>
          <w:bCs/>
          <w:iCs/>
          <w:sz w:val="28"/>
          <w:szCs w:val="30"/>
        </w:rPr>
      </w:pPr>
    </w:p>
    <w:p w:rsidR="008C72A8" w:rsidRPr="00BD483C" w:rsidRDefault="008C72A8" w:rsidP="008C72A8">
      <w:pPr>
        <w:tabs>
          <w:tab w:val="left" w:pos="6096"/>
        </w:tabs>
        <w:autoSpaceDE w:val="0"/>
        <w:autoSpaceDN w:val="0"/>
        <w:spacing w:line="280" w:lineRule="exact"/>
        <w:rPr>
          <w:sz w:val="28"/>
          <w:szCs w:val="30"/>
        </w:rPr>
      </w:pPr>
      <w:r w:rsidRPr="00BD483C">
        <w:rPr>
          <w:sz w:val="28"/>
          <w:szCs w:val="30"/>
        </w:rPr>
        <w:t xml:space="preserve">   ИСТОЧНИКИ</w:t>
      </w:r>
    </w:p>
    <w:p w:rsidR="008C72A8" w:rsidRPr="00BD483C" w:rsidRDefault="008C72A8" w:rsidP="008C72A8">
      <w:pPr>
        <w:tabs>
          <w:tab w:val="left" w:pos="6096"/>
        </w:tabs>
        <w:autoSpaceDE w:val="0"/>
        <w:autoSpaceDN w:val="0"/>
        <w:spacing w:line="280" w:lineRule="exact"/>
        <w:rPr>
          <w:bCs/>
          <w:sz w:val="28"/>
          <w:szCs w:val="30"/>
        </w:rPr>
      </w:pPr>
      <w:r w:rsidRPr="00BD483C">
        <w:rPr>
          <w:sz w:val="28"/>
          <w:szCs w:val="30"/>
        </w:rPr>
        <w:t xml:space="preserve">  ф</w:t>
      </w:r>
      <w:r w:rsidRPr="00BD483C">
        <w:rPr>
          <w:bCs/>
          <w:sz w:val="28"/>
          <w:szCs w:val="30"/>
        </w:rPr>
        <w:t>инансирования дефицита</w:t>
      </w:r>
    </w:p>
    <w:p w:rsidR="008C72A8" w:rsidRPr="00BD483C" w:rsidRDefault="008C72A8" w:rsidP="008C72A8">
      <w:pPr>
        <w:tabs>
          <w:tab w:val="left" w:pos="6096"/>
        </w:tabs>
        <w:autoSpaceDE w:val="0"/>
        <w:autoSpaceDN w:val="0"/>
        <w:spacing w:line="280" w:lineRule="exact"/>
        <w:rPr>
          <w:sz w:val="28"/>
          <w:szCs w:val="30"/>
        </w:rPr>
      </w:pPr>
      <w:r w:rsidRPr="00BD483C">
        <w:rPr>
          <w:bCs/>
          <w:sz w:val="28"/>
          <w:szCs w:val="30"/>
        </w:rPr>
        <w:t xml:space="preserve"> бюджета сельсовета</w:t>
      </w:r>
    </w:p>
    <w:p w:rsidR="008C72A8" w:rsidRPr="00BD483C" w:rsidRDefault="008C72A8" w:rsidP="008C72A8">
      <w:pPr>
        <w:jc w:val="center"/>
        <w:rPr>
          <w:sz w:val="28"/>
          <w:szCs w:val="30"/>
        </w:rPr>
      </w:pPr>
      <w:r w:rsidRPr="00BD483C">
        <w:rPr>
          <w:sz w:val="28"/>
          <w:szCs w:val="30"/>
        </w:rPr>
        <w:t xml:space="preserve">                                                                                                 (рублей)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282"/>
        <w:gridCol w:w="680"/>
        <w:gridCol w:w="709"/>
        <w:gridCol w:w="708"/>
        <w:gridCol w:w="709"/>
        <w:gridCol w:w="2546"/>
      </w:tblGrid>
      <w:tr w:rsidR="008C72A8" w:rsidRPr="00BD483C" w:rsidTr="00D35BE9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A8" w:rsidRPr="00BD483C" w:rsidRDefault="008C72A8" w:rsidP="00D35BE9">
            <w:pPr>
              <w:jc w:val="center"/>
              <w:rPr>
                <w:color w:val="000000"/>
                <w:sz w:val="28"/>
                <w:szCs w:val="26"/>
              </w:rPr>
            </w:pPr>
            <w:r w:rsidRPr="00BD483C">
              <w:rPr>
                <w:color w:val="000000"/>
                <w:sz w:val="28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A8" w:rsidRPr="00BD483C" w:rsidRDefault="008C72A8" w:rsidP="00D35BE9">
            <w:pPr>
              <w:jc w:val="center"/>
              <w:rPr>
                <w:color w:val="000000"/>
                <w:sz w:val="28"/>
                <w:szCs w:val="26"/>
              </w:rPr>
            </w:pPr>
            <w:r w:rsidRPr="00BD483C">
              <w:rPr>
                <w:color w:val="000000"/>
                <w:sz w:val="28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A8" w:rsidRPr="00BD483C" w:rsidRDefault="008C72A8" w:rsidP="00D35BE9">
            <w:pPr>
              <w:jc w:val="center"/>
              <w:rPr>
                <w:color w:val="000000"/>
                <w:sz w:val="28"/>
                <w:szCs w:val="26"/>
              </w:rPr>
            </w:pPr>
            <w:r w:rsidRPr="00BD483C">
              <w:rPr>
                <w:color w:val="000000"/>
                <w:sz w:val="28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A8" w:rsidRPr="00BD483C" w:rsidRDefault="008C72A8" w:rsidP="00D35BE9">
            <w:pPr>
              <w:jc w:val="center"/>
              <w:rPr>
                <w:color w:val="000000"/>
                <w:sz w:val="28"/>
                <w:szCs w:val="26"/>
              </w:rPr>
            </w:pPr>
            <w:r w:rsidRPr="00BD483C">
              <w:rPr>
                <w:color w:val="000000"/>
                <w:sz w:val="28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A8" w:rsidRPr="00BD483C" w:rsidRDefault="008C72A8" w:rsidP="00D35BE9">
            <w:pPr>
              <w:jc w:val="center"/>
              <w:rPr>
                <w:color w:val="000000"/>
                <w:sz w:val="28"/>
                <w:szCs w:val="26"/>
              </w:rPr>
            </w:pPr>
            <w:r w:rsidRPr="00BD483C">
              <w:rPr>
                <w:color w:val="000000"/>
                <w:sz w:val="28"/>
                <w:szCs w:val="26"/>
              </w:rPr>
              <w:t>Детализация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A8" w:rsidRPr="00BD483C" w:rsidRDefault="008C72A8" w:rsidP="00D35BE9">
            <w:pPr>
              <w:jc w:val="center"/>
              <w:rPr>
                <w:color w:val="000000"/>
                <w:sz w:val="28"/>
                <w:szCs w:val="26"/>
              </w:rPr>
            </w:pPr>
            <w:r w:rsidRPr="00BD483C">
              <w:rPr>
                <w:color w:val="000000"/>
                <w:sz w:val="28"/>
                <w:szCs w:val="26"/>
              </w:rPr>
              <w:t>Сумма</w:t>
            </w:r>
          </w:p>
        </w:tc>
      </w:tr>
      <w:tr w:rsidR="008C72A8" w:rsidRPr="00BD483C" w:rsidTr="00D35BE9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iCs/>
                <w:sz w:val="28"/>
                <w:szCs w:val="26"/>
              </w:rPr>
            </w:pPr>
            <w:r w:rsidRPr="00BD483C">
              <w:rPr>
                <w:iCs/>
                <w:sz w:val="28"/>
                <w:szCs w:val="26"/>
              </w:rPr>
              <w:t>6</w:t>
            </w:r>
          </w:p>
        </w:tc>
      </w:tr>
      <w:tr w:rsidR="008C72A8" w:rsidRPr="00BD483C" w:rsidTr="00D35BE9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A8" w:rsidRPr="00BD483C" w:rsidRDefault="008C72A8" w:rsidP="00D35BE9">
            <w:pPr>
              <w:spacing w:line="280" w:lineRule="exact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 xml:space="preserve"> 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A8" w:rsidRPr="00BD483C" w:rsidRDefault="008C72A8" w:rsidP="00D35BE9">
            <w:pPr>
              <w:jc w:val="center"/>
              <w:rPr>
                <w:iCs/>
                <w:sz w:val="28"/>
                <w:szCs w:val="26"/>
              </w:rPr>
            </w:pPr>
            <w:r w:rsidRPr="00BD483C">
              <w:rPr>
                <w:iCs/>
                <w:sz w:val="28"/>
                <w:szCs w:val="26"/>
              </w:rPr>
              <w:t>0,00</w:t>
            </w:r>
          </w:p>
        </w:tc>
      </w:tr>
      <w:tr w:rsidR="008C72A8" w:rsidRPr="00BD483C" w:rsidTr="00D35BE9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A8" w:rsidRPr="00BD483C" w:rsidRDefault="008C72A8" w:rsidP="00D35BE9">
            <w:pPr>
              <w:spacing w:line="280" w:lineRule="exact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 xml:space="preserve"> ВНУТРЕННЕЕ                       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A8" w:rsidRPr="00BD483C" w:rsidRDefault="008C72A8" w:rsidP="00D35BE9">
            <w:pPr>
              <w:jc w:val="center"/>
              <w:rPr>
                <w:iCs/>
                <w:sz w:val="28"/>
                <w:szCs w:val="26"/>
              </w:rPr>
            </w:pPr>
            <w:r w:rsidRPr="00BD483C">
              <w:rPr>
                <w:iCs/>
                <w:sz w:val="28"/>
                <w:szCs w:val="26"/>
              </w:rPr>
              <w:t>0,00</w:t>
            </w:r>
          </w:p>
        </w:tc>
      </w:tr>
      <w:tr w:rsidR="008C72A8" w:rsidRPr="00BD483C" w:rsidTr="00D35BE9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A8" w:rsidRPr="00BD483C" w:rsidRDefault="008C72A8" w:rsidP="00D35B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 xml:space="preserve"> Изменение остатков средств  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0,00</w:t>
            </w:r>
          </w:p>
        </w:tc>
      </w:tr>
      <w:tr w:rsidR="008C72A8" w:rsidRPr="00BD483C" w:rsidTr="00D35BE9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A8" w:rsidRPr="00BD483C" w:rsidRDefault="008C72A8" w:rsidP="00D35BE9">
            <w:pPr>
              <w:spacing w:line="280" w:lineRule="exact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 xml:space="preserve"> Остатки на начало отчетного 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A8" w:rsidRPr="00BD483C" w:rsidRDefault="008C72A8" w:rsidP="00D35BE9">
            <w:pPr>
              <w:ind w:right="-105"/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3731,94</w:t>
            </w:r>
          </w:p>
        </w:tc>
      </w:tr>
      <w:tr w:rsidR="008C72A8" w:rsidRPr="00BD483C" w:rsidTr="00D35BE9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A8" w:rsidRPr="00BD483C" w:rsidRDefault="008C72A8" w:rsidP="00D35BE9">
            <w:pPr>
              <w:spacing w:line="280" w:lineRule="exact"/>
              <w:ind w:left="49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 xml:space="preserve"> 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A8" w:rsidRPr="00BD483C" w:rsidRDefault="008C72A8" w:rsidP="00D35BE9">
            <w:pPr>
              <w:jc w:val="center"/>
              <w:rPr>
                <w:sz w:val="28"/>
                <w:szCs w:val="26"/>
              </w:rPr>
            </w:pPr>
            <w:r w:rsidRPr="00BD483C">
              <w:rPr>
                <w:sz w:val="28"/>
                <w:szCs w:val="26"/>
              </w:rPr>
              <w:t>3731,94</w:t>
            </w:r>
          </w:p>
        </w:tc>
      </w:tr>
    </w:tbl>
    <w:p w:rsidR="008C72A8" w:rsidRPr="00BD483C" w:rsidRDefault="008C72A8" w:rsidP="008C72A8">
      <w:pPr>
        <w:tabs>
          <w:tab w:val="left" w:pos="1397"/>
        </w:tabs>
        <w:spacing w:line="280" w:lineRule="exact"/>
        <w:ind w:left="-818" w:firstLine="818"/>
        <w:rPr>
          <w:bCs/>
          <w:iCs/>
          <w:sz w:val="28"/>
          <w:szCs w:val="30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BD483C" w:rsidRPr="00043400" w:rsidTr="008C72A8">
        <w:tc>
          <w:tcPr>
            <w:tcW w:w="5670" w:type="dxa"/>
            <w:shd w:val="clear" w:color="auto" w:fill="auto"/>
          </w:tcPr>
          <w:p w:rsidR="00BD483C" w:rsidRDefault="00BD483C" w:rsidP="00BD483C">
            <w:pPr>
              <w:rPr>
                <w:bCs/>
                <w:iCs/>
                <w:sz w:val="30"/>
                <w:szCs w:val="30"/>
              </w:rPr>
            </w:pPr>
          </w:p>
          <w:p w:rsidR="00BD483C" w:rsidRPr="00043400" w:rsidRDefault="00BD483C" w:rsidP="00BD483C">
            <w:pPr>
              <w:tabs>
                <w:tab w:val="left" w:pos="4560"/>
              </w:tabs>
              <w:rPr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1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Лобжанского </w:t>
            </w:r>
            <w:r w:rsidRPr="00043400">
              <w:rPr>
                <w:bCs/>
                <w:iCs/>
                <w:sz w:val="30"/>
                <w:szCs w:val="30"/>
              </w:rPr>
              <w:t xml:space="preserve">сельского 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</w:t>
            </w:r>
            <w:r w:rsidRPr="00043400">
              <w:rPr>
                <w:bCs/>
                <w:iCs/>
                <w:sz w:val="30"/>
                <w:szCs w:val="30"/>
              </w:rPr>
              <w:t>2</w:t>
            </w:r>
            <w:r>
              <w:rPr>
                <w:bCs/>
                <w:iCs/>
                <w:sz w:val="30"/>
                <w:szCs w:val="30"/>
              </w:rPr>
              <w:t>9</w:t>
            </w:r>
            <w:r w:rsidRPr="00043400">
              <w:rPr>
                <w:bCs/>
                <w:iCs/>
                <w:sz w:val="30"/>
                <w:szCs w:val="30"/>
              </w:rPr>
              <w:t>.12.20</w:t>
            </w:r>
            <w:r>
              <w:rPr>
                <w:bCs/>
                <w:iCs/>
                <w:sz w:val="30"/>
                <w:szCs w:val="30"/>
              </w:rPr>
              <w:t>23</w:t>
            </w:r>
            <w:r w:rsidRPr="00043400">
              <w:rPr>
                <w:bCs/>
                <w:iCs/>
                <w:sz w:val="30"/>
                <w:szCs w:val="30"/>
              </w:rPr>
              <w:t xml:space="preserve"> № </w:t>
            </w:r>
            <w:r>
              <w:rPr>
                <w:bCs/>
                <w:iCs/>
                <w:sz w:val="30"/>
                <w:szCs w:val="30"/>
              </w:rPr>
              <w:t>43-1</w:t>
            </w:r>
          </w:p>
          <w:p w:rsidR="00BD483C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(в редакции решения Лобжанского сельского</w:t>
            </w:r>
          </w:p>
          <w:p w:rsidR="00BD483C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Совета депутатов </w:t>
            </w:r>
          </w:p>
          <w:p w:rsidR="00BD483C" w:rsidRPr="00BD483C" w:rsidRDefault="00BD483C" w:rsidP="00BD483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Cs/>
                <w:iCs/>
                <w:sz w:val="30"/>
                <w:szCs w:val="30"/>
              </w:rPr>
              <w:t xml:space="preserve"> 29.11.2024 №5-1)</w:t>
            </w:r>
          </w:p>
          <w:p w:rsidR="00BD483C" w:rsidRPr="00043400" w:rsidRDefault="00BD483C" w:rsidP="00BD483C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Pr="00043400" w:rsidRDefault="00BD483C" w:rsidP="00BD483C">
      <w:pPr>
        <w:rPr>
          <w:sz w:val="30"/>
          <w:szCs w:val="30"/>
        </w:rPr>
      </w:pPr>
      <w:r>
        <w:rPr>
          <w:sz w:val="30"/>
          <w:szCs w:val="30"/>
        </w:rPr>
        <w:t>ДО</w:t>
      </w:r>
      <w:r w:rsidRPr="00043400">
        <w:rPr>
          <w:sz w:val="30"/>
          <w:szCs w:val="30"/>
        </w:rPr>
        <w:t xml:space="preserve">ХОДЫ  бюджета сельсовета  </w:t>
      </w:r>
    </w:p>
    <w:p w:rsidR="00BD483C" w:rsidRPr="00043400" w:rsidRDefault="00BD483C" w:rsidP="00BD483C">
      <w:pPr>
        <w:rPr>
          <w:sz w:val="30"/>
          <w:szCs w:val="30"/>
        </w:rPr>
      </w:pPr>
      <w:r w:rsidRPr="00043400">
        <w:rPr>
          <w:sz w:val="30"/>
          <w:szCs w:val="30"/>
        </w:rPr>
        <w:t xml:space="preserve">                                                                                                                 (рублей)                                                             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8"/>
        <w:gridCol w:w="407"/>
        <w:gridCol w:w="549"/>
        <w:gridCol w:w="549"/>
        <w:gridCol w:w="549"/>
        <w:gridCol w:w="616"/>
        <w:gridCol w:w="2138"/>
      </w:tblGrid>
      <w:tr w:rsidR="00BD483C" w:rsidRPr="00043400" w:rsidTr="008C72A8">
        <w:trPr>
          <w:trHeight w:val="18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D483C" w:rsidRPr="00043400" w:rsidTr="008C72A8">
        <w:trPr>
          <w:trHeight w:val="32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75 032,00</w:t>
            </w:r>
          </w:p>
        </w:tc>
      </w:tr>
      <w:tr w:rsidR="00BD483C" w:rsidRPr="00043400" w:rsidTr="008C72A8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70 752,00</w:t>
            </w:r>
          </w:p>
        </w:tc>
      </w:tr>
      <w:tr w:rsidR="00BD483C" w:rsidRPr="00043400" w:rsidTr="008C72A8">
        <w:trPr>
          <w:trHeight w:val="55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</w:pPr>
            <w:r>
              <w:t>70 752,00</w:t>
            </w:r>
          </w:p>
        </w:tc>
      </w:tr>
      <w:tr w:rsidR="00BD483C" w:rsidRPr="00043400" w:rsidTr="008C72A8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</w:pPr>
            <w:r>
              <w:t>70 752,00</w:t>
            </w:r>
          </w:p>
        </w:tc>
      </w:tr>
      <w:tr w:rsidR="00BD483C" w:rsidRPr="00043400" w:rsidTr="008C72A8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4 128,00</w:t>
            </w:r>
          </w:p>
        </w:tc>
      </w:tr>
      <w:tr w:rsidR="00BD483C" w:rsidRPr="00043400" w:rsidTr="008C72A8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1 866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BD483C" w:rsidRPr="00043400" w:rsidTr="008C72A8">
        <w:trPr>
          <w:trHeight w:val="3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1866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BD483C" w:rsidRPr="00043400" w:rsidTr="008C72A8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2 262,00</w:t>
            </w:r>
          </w:p>
        </w:tc>
      </w:tr>
      <w:tr w:rsidR="00BD483C" w:rsidRPr="00043400" w:rsidTr="008C72A8">
        <w:trPr>
          <w:trHeight w:val="55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2 262,00</w:t>
            </w:r>
          </w:p>
        </w:tc>
      </w:tr>
      <w:tr w:rsidR="00BD483C" w:rsidRPr="00043400" w:rsidTr="008C72A8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 ,СБОРЫ (ПОШЛИНЫ) И ДРУГИЕ 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BD483C" w:rsidRPr="00043400" w:rsidTr="008C72A8">
        <w:trPr>
          <w:trHeight w:val="76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BD483C" w:rsidRPr="00043400" w:rsidTr="008C72A8">
        <w:trPr>
          <w:trHeight w:val="4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BD483C" w:rsidRPr="00043400" w:rsidTr="008C72A8">
        <w:trPr>
          <w:trHeight w:val="35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2 207,00</w:t>
            </w:r>
          </w:p>
        </w:tc>
      </w:tr>
      <w:tr w:rsidR="00BD483C" w:rsidRPr="00043400" w:rsidTr="008C72A8">
        <w:trPr>
          <w:trHeight w:val="50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BD483C" w:rsidRPr="00043400" w:rsidTr="008C72A8">
        <w:trPr>
          <w:trHeight w:val="704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</w:pPr>
            <w:r>
              <w:rPr>
                <w:sz w:val="26"/>
                <w:szCs w:val="26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BD483C" w:rsidRPr="00043400" w:rsidTr="008C72A8">
        <w:trPr>
          <w:trHeight w:val="5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</w:pPr>
            <w:r>
              <w:rPr>
                <w:sz w:val="26"/>
                <w:szCs w:val="26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</w:tbl>
    <w:p w:rsidR="00BD483C" w:rsidRDefault="00BD483C" w:rsidP="00BD483C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0"/>
        <w:gridCol w:w="400"/>
        <w:gridCol w:w="540"/>
        <w:gridCol w:w="540"/>
        <w:gridCol w:w="540"/>
        <w:gridCol w:w="606"/>
        <w:gridCol w:w="2265"/>
      </w:tblGrid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</w:pPr>
            <w:r>
              <w:rPr>
                <w:sz w:val="26"/>
                <w:szCs w:val="26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2 165,00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1 989,00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1 989,00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76 708,00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76  708,00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 других уровней государственного управления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76 708,00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69 208,00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7 500,00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7 500,00</w:t>
            </w:r>
          </w:p>
        </w:tc>
      </w:tr>
      <w:tr w:rsidR="00BD483C" w:rsidRPr="00043400" w:rsidTr="008C72A8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43400" w:rsidRDefault="00BD483C" w:rsidP="00BD483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43400" w:rsidRDefault="00BD483C" w:rsidP="00BD483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Default="00BD483C" w:rsidP="00BD4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153 947,00</w:t>
            </w:r>
          </w:p>
        </w:tc>
      </w:tr>
    </w:tbl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BD483C" w:rsidRPr="00043400" w:rsidTr="008C72A8">
        <w:tc>
          <w:tcPr>
            <w:tcW w:w="5670" w:type="dxa"/>
            <w:shd w:val="clear" w:color="auto" w:fill="auto"/>
          </w:tcPr>
          <w:p w:rsidR="00BD483C" w:rsidRDefault="00BD483C" w:rsidP="00BD483C">
            <w:pPr>
              <w:rPr>
                <w:bCs/>
                <w:iCs/>
                <w:sz w:val="30"/>
                <w:szCs w:val="30"/>
              </w:rPr>
            </w:pPr>
          </w:p>
          <w:p w:rsidR="00BD483C" w:rsidRPr="00043400" w:rsidRDefault="00BD483C" w:rsidP="00BD483C">
            <w:pPr>
              <w:tabs>
                <w:tab w:val="left" w:pos="4560"/>
              </w:tabs>
              <w:rPr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3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Лобжанского </w:t>
            </w:r>
            <w:r w:rsidRPr="00043400">
              <w:rPr>
                <w:bCs/>
                <w:iCs/>
                <w:sz w:val="30"/>
                <w:szCs w:val="30"/>
              </w:rPr>
              <w:t xml:space="preserve">сельского 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BD483C" w:rsidRPr="00043400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</w:t>
            </w:r>
            <w:r w:rsidRPr="00043400">
              <w:rPr>
                <w:bCs/>
                <w:iCs/>
                <w:sz w:val="30"/>
                <w:szCs w:val="30"/>
              </w:rPr>
              <w:t>2</w:t>
            </w:r>
            <w:r>
              <w:rPr>
                <w:bCs/>
                <w:iCs/>
                <w:sz w:val="30"/>
                <w:szCs w:val="30"/>
              </w:rPr>
              <w:t>9</w:t>
            </w:r>
            <w:r w:rsidRPr="00043400">
              <w:rPr>
                <w:bCs/>
                <w:iCs/>
                <w:sz w:val="30"/>
                <w:szCs w:val="30"/>
              </w:rPr>
              <w:t>.12.20</w:t>
            </w:r>
            <w:r>
              <w:rPr>
                <w:bCs/>
                <w:iCs/>
                <w:sz w:val="30"/>
                <w:szCs w:val="30"/>
              </w:rPr>
              <w:t>23</w:t>
            </w:r>
            <w:r w:rsidRPr="00043400">
              <w:rPr>
                <w:bCs/>
                <w:iCs/>
                <w:sz w:val="30"/>
                <w:szCs w:val="30"/>
              </w:rPr>
              <w:t xml:space="preserve"> № </w:t>
            </w:r>
            <w:r>
              <w:rPr>
                <w:bCs/>
                <w:iCs/>
                <w:sz w:val="30"/>
                <w:szCs w:val="30"/>
              </w:rPr>
              <w:t>43-1</w:t>
            </w:r>
          </w:p>
          <w:p w:rsidR="00BD483C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(в редакции решения Лобжанского сельского</w:t>
            </w:r>
          </w:p>
          <w:p w:rsidR="00BD483C" w:rsidRDefault="00BD483C" w:rsidP="00BD483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Совета депутатов </w:t>
            </w:r>
          </w:p>
          <w:p w:rsidR="00BD483C" w:rsidRPr="00BD483C" w:rsidRDefault="00BD483C" w:rsidP="00BD483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Cs/>
                <w:iCs/>
                <w:sz w:val="30"/>
                <w:szCs w:val="30"/>
              </w:rPr>
              <w:t xml:space="preserve"> 29.11.2024 №5-1)</w:t>
            </w:r>
          </w:p>
          <w:p w:rsidR="00BD483C" w:rsidRPr="00043400" w:rsidRDefault="00BD483C" w:rsidP="00BD483C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D483C" w:rsidRDefault="00BD483C" w:rsidP="00BD483C">
      <w:pPr>
        <w:framePr w:hSpace="180" w:wrap="around" w:vAnchor="text" w:hAnchor="text" w:y="1"/>
        <w:spacing w:line="280" w:lineRule="exact"/>
        <w:suppressOverlap/>
        <w:jc w:val="both"/>
        <w:rPr>
          <w:sz w:val="30"/>
          <w:szCs w:val="30"/>
        </w:rPr>
      </w:pPr>
    </w:p>
    <w:p w:rsidR="00BD483C" w:rsidRPr="000E6B13" w:rsidRDefault="00BD483C" w:rsidP="00BD483C">
      <w:pPr>
        <w:framePr w:hSpace="180" w:wrap="around" w:vAnchor="text" w:hAnchor="text" w:y="1"/>
        <w:spacing w:line="280" w:lineRule="exact"/>
        <w:suppressOverlap/>
        <w:jc w:val="both"/>
        <w:rPr>
          <w:sz w:val="30"/>
          <w:szCs w:val="30"/>
        </w:rPr>
      </w:pPr>
      <w:r>
        <w:rPr>
          <w:sz w:val="30"/>
          <w:szCs w:val="30"/>
        </w:rPr>
        <w:t>РАС</w:t>
      </w:r>
      <w:r w:rsidRPr="000E6B13">
        <w:rPr>
          <w:sz w:val="30"/>
          <w:szCs w:val="30"/>
        </w:rPr>
        <w:t xml:space="preserve">ХОДЫ  </w:t>
      </w:r>
    </w:p>
    <w:p w:rsidR="00BD483C" w:rsidRPr="000E6B13" w:rsidRDefault="00BD483C" w:rsidP="00BD483C">
      <w:pPr>
        <w:framePr w:hSpace="180" w:wrap="around" w:vAnchor="text" w:hAnchor="text" w:y="1"/>
        <w:spacing w:line="280" w:lineRule="exact"/>
        <w:suppressOverlap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0E6B13">
        <w:rPr>
          <w:sz w:val="30"/>
          <w:szCs w:val="30"/>
        </w:rPr>
        <w:t xml:space="preserve">юджета сельсовета по функциональной  </w:t>
      </w:r>
    </w:p>
    <w:p w:rsidR="00BD483C" w:rsidRPr="000E6B13" w:rsidRDefault="00BD483C" w:rsidP="00BD483C">
      <w:pPr>
        <w:framePr w:hSpace="180" w:wrap="around" w:vAnchor="text" w:hAnchor="text" w:y="1"/>
        <w:spacing w:line="280" w:lineRule="exact"/>
        <w:suppressOverlap/>
        <w:jc w:val="both"/>
        <w:rPr>
          <w:sz w:val="30"/>
          <w:szCs w:val="30"/>
        </w:rPr>
      </w:pPr>
      <w:r w:rsidRPr="000E6B13">
        <w:rPr>
          <w:sz w:val="30"/>
          <w:szCs w:val="30"/>
        </w:rPr>
        <w:t>к</w:t>
      </w:r>
      <w:r>
        <w:rPr>
          <w:sz w:val="30"/>
          <w:szCs w:val="30"/>
        </w:rPr>
        <w:t>к</w:t>
      </w:r>
      <w:r w:rsidRPr="000E6B13">
        <w:rPr>
          <w:sz w:val="30"/>
          <w:szCs w:val="30"/>
        </w:rPr>
        <w:t xml:space="preserve">лассификации расходов   </w:t>
      </w:r>
    </w:p>
    <w:p w:rsidR="00BD483C" w:rsidRPr="000E6B13" w:rsidRDefault="00BD483C" w:rsidP="00BD483C">
      <w:pPr>
        <w:framePr w:hSpace="180" w:wrap="around" w:vAnchor="text" w:hAnchor="text" w:y="1"/>
        <w:spacing w:line="280" w:lineRule="exact"/>
        <w:suppressOverlap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0E6B13">
        <w:rPr>
          <w:sz w:val="30"/>
          <w:szCs w:val="30"/>
        </w:rPr>
        <w:t>юджета по разделам, подразделам и видам</w:t>
      </w:r>
    </w:p>
    <w:p w:rsidR="00BD483C" w:rsidRDefault="00BD483C" w:rsidP="00BD483C">
      <w:pPr>
        <w:tabs>
          <w:tab w:val="left" w:pos="6804"/>
        </w:tabs>
        <w:spacing w:line="280" w:lineRule="exact"/>
        <w:rPr>
          <w:sz w:val="28"/>
          <w:szCs w:val="28"/>
        </w:rPr>
      </w:pPr>
      <w:r w:rsidRPr="000E6B13">
        <w:rPr>
          <w:bCs/>
          <w:iCs/>
          <w:sz w:val="30"/>
          <w:szCs w:val="30"/>
        </w:rPr>
        <w:t xml:space="preserve">                                                                 </w:t>
      </w:r>
      <w:r>
        <w:rPr>
          <w:bCs/>
          <w:iCs/>
          <w:sz w:val="30"/>
          <w:szCs w:val="30"/>
        </w:rPr>
        <w:t xml:space="preserve">                                          </w:t>
      </w:r>
      <w:r w:rsidRPr="000E6B13">
        <w:rPr>
          <w:bCs/>
          <w:iCs/>
          <w:sz w:val="30"/>
          <w:szCs w:val="30"/>
        </w:rPr>
        <w:t xml:space="preserve"> (рублей)</w:t>
      </w:r>
    </w:p>
    <w:p w:rsidR="00BD483C" w:rsidRPr="000E6B13" w:rsidRDefault="00BD483C" w:rsidP="00BD483C">
      <w:pPr>
        <w:rPr>
          <w:vanish/>
        </w:rPr>
      </w:pPr>
    </w:p>
    <w:tbl>
      <w:tblPr>
        <w:tblW w:w="9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409"/>
      </w:tblGrid>
      <w:tr w:rsidR="00BD483C" w:rsidRPr="000E6B13" w:rsidTr="008C72A8">
        <w:trPr>
          <w:trHeight w:val="145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D483C" w:rsidRPr="000E6B13" w:rsidTr="008C72A8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BD483C" w:rsidRPr="000E6B13" w:rsidTr="008C72A8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C73E98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121 547,00</w:t>
            </w:r>
          </w:p>
        </w:tc>
      </w:tr>
      <w:tr w:rsidR="00BD483C" w:rsidRPr="000E6B13" w:rsidTr="008C72A8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120 398,79</w:t>
            </w:r>
          </w:p>
        </w:tc>
      </w:tr>
      <w:tr w:rsidR="00BD483C" w:rsidRPr="000E6B13" w:rsidTr="008C72A8">
        <w:trPr>
          <w:trHeight w:val="54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120 398,79</w:t>
            </w:r>
          </w:p>
        </w:tc>
      </w:tr>
      <w:tr w:rsidR="00BD483C" w:rsidRPr="000E6B13" w:rsidTr="008C72A8">
        <w:trPr>
          <w:trHeight w:val="31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528,21</w:t>
            </w:r>
          </w:p>
        </w:tc>
      </w:tr>
      <w:tr w:rsidR="00BD483C" w:rsidRPr="000E6B13" w:rsidTr="008C72A8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528,21</w:t>
            </w:r>
          </w:p>
        </w:tc>
      </w:tr>
      <w:tr w:rsidR="00BD483C" w:rsidRPr="000E6B13" w:rsidTr="008C72A8">
        <w:trPr>
          <w:trHeight w:val="58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BD483C" w:rsidRPr="000E6B13" w:rsidTr="008C72A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0E6B13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BD483C" w:rsidRPr="000E6B13" w:rsidTr="008C72A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A2416E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D483C" w:rsidRPr="000E6B13" w:rsidTr="008C72A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A2416E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D483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83C" w:rsidRPr="0025202C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32 400,00</w:t>
            </w:r>
          </w:p>
        </w:tc>
      </w:tr>
      <w:tr w:rsidR="00BD483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25202C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32 400,00</w:t>
            </w:r>
          </w:p>
        </w:tc>
      </w:tr>
      <w:tr w:rsidR="00BD483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3C" w:rsidRPr="000E6B13" w:rsidRDefault="00BD483C" w:rsidP="00BD483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83C" w:rsidRPr="000E6B13" w:rsidRDefault="00BD483C" w:rsidP="00BD483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153 947,00</w:t>
            </w:r>
          </w:p>
        </w:tc>
      </w:tr>
    </w:tbl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8C72A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4E3B4C" w:rsidRPr="00043400" w:rsidTr="008C72A8">
        <w:tc>
          <w:tcPr>
            <w:tcW w:w="5670" w:type="dxa"/>
            <w:shd w:val="clear" w:color="auto" w:fill="auto"/>
          </w:tcPr>
          <w:p w:rsidR="004E3B4C" w:rsidRDefault="004E3B4C" w:rsidP="003D2B5C">
            <w:pPr>
              <w:rPr>
                <w:bCs/>
                <w:iCs/>
                <w:sz w:val="30"/>
                <w:szCs w:val="30"/>
              </w:rPr>
            </w:pPr>
          </w:p>
          <w:p w:rsidR="004E3B4C" w:rsidRPr="00043400" w:rsidRDefault="004E3B4C" w:rsidP="003D2B5C">
            <w:pPr>
              <w:tabs>
                <w:tab w:val="left" w:pos="4560"/>
              </w:tabs>
              <w:rPr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4E3B4C" w:rsidRPr="00043400" w:rsidRDefault="004E3B4C" w:rsidP="003D2B5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4</w:t>
            </w:r>
          </w:p>
          <w:p w:rsidR="004E3B4C" w:rsidRPr="00043400" w:rsidRDefault="004E3B4C" w:rsidP="003D2B5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4E3B4C" w:rsidRPr="00043400" w:rsidRDefault="004E3B4C" w:rsidP="003D2B5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Лобжанского </w:t>
            </w:r>
            <w:r w:rsidRPr="00043400">
              <w:rPr>
                <w:bCs/>
                <w:iCs/>
                <w:sz w:val="30"/>
                <w:szCs w:val="30"/>
              </w:rPr>
              <w:t xml:space="preserve">сельского </w:t>
            </w:r>
          </w:p>
          <w:p w:rsidR="004E3B4C" w:rsidRPr="00043400" w:rsidRDefault="004E3B4C" w:rsidP="003D2B5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43400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4E3B4C" w:rsidRPr="00043400" w:rsidRDefault="004E3B4C" w:rsidP="003D2B5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</w:t>
            </w:r>
            <w:r w:rsidRPr="00043400">
              <w:rPr>
                <w:bCs/>
                <w:iCs/>
                <w:sz w:val="30"/>
                <w:szCs w:val="30"/>
              </w:rPr>
              <w:t>2</w:t>
            </w:r>
            <w:r>
              <w:rPr>
                <w:bCs/>
                <w:iCs/>
                <w:sz w:val="30"/>
                <w:szCs w:val="30"/>
              </w:rPr>
              <w:t>9</w:t>
            </w:r>
            <w:r w:rsidRPr="00043400">
              <w:rPr>
                <w:bCs/>
                <w:iCs/>
                <w:sz w:val="30"/>
                <w:szCs w:val="30"/>
              </w:rPr>
              <w:t>.12.20</w:t>
            </w:r>
            <w:r>
              <w:rPr>
                <w:bCs/>
                <w:iCs/>
                <w:sz w:val="30"/>
                <w:szCs w:val="30"/>
              </w:rPr>
              <w:t>23</w:t>
            </w:r>
            <w:r w:rsidRPr="00043400">
              <w:rPr>
                <w:bCs/>
                <w:iCs/>
                <w:sz w:val="30"/>
                <w:szCs w:val="30"/>
              </w:rPr>
              <w:t xml:space="preserve"> № </w:t>
            </w:r>
            <w:r>
              <w:rPr>
                <w:bCs/>
                <w:iCs/>
                <w:sz w:val="30"/>
                <w:szCs w:val="30"/>
              </w:rPr>
              <w:t>43-1</w:t>
            </w:r>
          </w:p>
          <w:p w:rsidR="004E3B4C" w:rsidRDefault="004E3B4C" w:rsidP="003D2B5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(в редакции решения Лобжанского сельского</w:t>
            </w:r>
          </w:p>
          <w:p w:rsidR="004E3B4C" w:rsidRDefault="004E3B4C" w:rsidP="003D2B5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Совета депутатов </w:t>
            </w:r>
          </w:p>
          <w:p w:rsidR="004E3B4C" w:rsidRPr="00BD483C" w:rsidRDefault="004E3B4C" w:rsidP="003D2B5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Cs/>
                <w:iCs/>
                <w:sz w:val="30"/>
                <w:szCs w:val="30"/>
              </w:rPr>
              <w:t xml:space="preserve"> 29.11.2024 №5-1)</w:t>
            </w:r>
          </w:p>
          <w:p w:rsidR="004E3B4C" w:rsidRPr="00043400" w:rsidRDefault="004E3B4C" w:rsidP="003D2B5C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4E3B4C" w:rsidRDefault="004E3B4C" w:rsidP="004E3B4C">
      <w:pPr>
        <w:framePr w:hSpace="180" w:wrap="around" w:vAnchor="text" w:hAnchor="text" w:y="1"/>
        <w:spacing w:line="280" w:lineRule="exact"/>
        <w:suppressOverlap/>
        <w:jc w:val="both"/>
        <w:rPr>
          <w:sz w:val="30"/>
          <w:szCs w:val="30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4E3B4C" w:rsidRPr="000E6B13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0E6B13">
        <w:rPr>
          <w:sz w:val="30"/>
          <w:szCs w:val="30"/>
        </w:rPr>
        <w:t xml:space="preserve">АСПРЕДЕЛЕНИЕ </w:t>
      </w:r>
    </w:p>
    <w:p w:rsidR="004E3B4C" w:rsidRPr="000E6B13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0E6B13">
        <w:rPr>
          <w:sz w:val="30"/>
          <w:szCs w:val="30"/>
        </w:rPr>
        <w:t xml:space="preserve">юджетных назначений в соответствии </w:t>
      </w:r>
    </w:p>
    <w:p w:rsidR="004E3B4C" w:rsidRPr="000E6B13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с ведомственной классификацией </w:t>
      </w:r>
    </w:p>
    <w:p w:rsidR="004E3B4C" w:rsidRPr="000E6B13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0E6B13">
        <w:rPr>
          <w:sz w:val="30"/>
          <w:szCs w:val="30"/>
        </w:rPr>
        <w:t xml:space="preserve">асходов бюджета сельсовета </w:t>
      </w:r>
    </w:p>
    <w:p w:rsidR="004E3B4C" w:rsidRPr="000E6B13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и функциональной классификацией </w:t>
      </w:r>
    </w:p>
    <w:p w:rsidR="004E3B4C" w:rsidRPr="000E6B13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0E6B13">
        <w:rPr>
          <w:sz w:val="30"/>
          <w:szCs w:val="30"/>
        </w:rPr>
        <w:t xml:space="preserve">асходов бюджета </w:t>
      </w:r>
    </w:p>
    <w:p w:rsidR="00BD483C" w:rsidRDefault="004E3B4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C72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(рублей)</w:t>
      </w:r>
    </w:p>
    <w:tbl>
      <w:tblPr>
        <w:tblW w:w="9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2869"/>
      </w:tblGrid>
      <w:tr w:rsidR="004E3B4C" w:rsidRPr="000E6B13" w:rsidTr="008C72A8">
        <w:trPr>
          <w:trHeight w:val="15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4E3B4C" w:rsidRPr="006C6C59" w:rsidTr="008C72A8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Лобжан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6C6C59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153 947,00</w:t>
            </w:r>
          </w:p>
        </w:tc>
      </w:tr>
      <w:tr w:rsidR="004E3B4C" w:rsidRPr="00C73E98" w:rsidTr="008C72A8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C73E98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121 547,00</w:t>
            </w:r>
          </w:p>
        </w:tc>
      </w:tr>
      <w:tr w:rsidR="004E3B4C" w:rsidRPr="000E6B13" w:rsidTr="008C72A8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120 398,79</w:t>
            </w:r>
          </w:p>
        </w:tc>
      </w:tr>
      <w:tr w:rsidR="004E3B4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20 398,79</w:t>
            </w:r>
          </w:p>
        </w:tc>
      </w:tr>
      <w:tr w:rsidR="004E3B4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528,21</w:t>
            </w:r>
          </w:p>
        </w:tc>
      </w:tr>
      <w:tr w:rsidR="004E3B4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528,21</w:t>
            </w:r>
          </w:p>
        </w:tc>
      </w:tr>
      <w:tr w:rsidR="004E3B4C" w:rsidRPr="000E6B13" w:rsidTr="008C72A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E3B4C" w:rsidRPr="000E6B13" w:rsidTr="008C72A8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E3B4C" w:rsidRPr="000B705F" w:rsidTr="008C72A8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B705F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4E3B4C" w:rsidRPr="000B705F" w:rsidTr="008C72A8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B705F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4E3B4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32 400,00</w:t>
            </w:r>
          </w:p>
        </w:tc>
      </w:tr>
      <w:tr w:rsidR="004E3B4C" w:rsidRPr="000E6B13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E6B13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32 400,00</w:t>
            </w:r>
          </w:p>
        </w:tc>
      </w:tr>
      <w:tr w:rsidR="004E3B4C" w:rsidRPr="000B705F" w:rsidTr="008C72A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0E6B13" w:rsidRDefault="004E3B4C" w:rsidP="004E3B4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</w:pPr>
            <w:r w:rsidRPr="000E6B13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B4C" w:rsidRPr="000E6B13" w:rsidRDefault="004E3B4C" w:rsidP="004E3B4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B4C" w:rsidRPr="000B705F" w:rsidRDefault="004E3B4C" w:rsidP="004E3B4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 w:rsidRPr="000E6B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53 947,00</w:t>
            </w:r>
          </w:p>
        </w:tc>
      </w:tr>
    </w:tbl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8C72A8" w:rsidRDefault="004E3B4C" w:rsidP="004E3B4C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                                                                     </w:t>
      </w:r>
    </w:p>
    <w:p w:rsidR="004E3B4C" w:rsidRPr="00C10C66" w:rsidRDefault="008C72A8" w:rsidP="004E3B4C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</w:t>
      </w:r>
      <w:r w:rsidR="004E3B4C">
        <w:rPr>
          <w:bCs/>
          <w:iCs/>
          <w:sz w:val="30"/>
          <w:szCs w:val="30"/>
        </w:rPr>
        <w:t xml:space="preserve">       </w:t>
      </w:r>
      <w:r w:rsidR="004E3B4C" w:rsidRPr="00C10C66">
        <w:rPr>
          <w:bCs/>
          <w:iCs/>
          <w:sz w:val="30"/>
          <w:szCs w:val="30"/>
        </w:rPr>
        <w:t xml:space="preserve">Приложение </w:t>
      </w:r>
      <w:r w:rsidR="004E3B4C">
        <w:rPr>
          <w:bCs/>
          <w:iCs/>
          <w:sz w:val="30"/>
          <w:szCs w:val="30"/>
        </w:rPr>
        <w:t>5</w:t>
      </w:r>
    </w:p>
    <w:p w:rsidR="004E3B4C" w:rsidRPr="00C10C66" w:rsidRDefault="004E3B4C" w:rsidP="004E3B4C">
      <w:pPr>
        <w:tabs>
          <w:tab w:val="left" w:pos="5670"/>
        </w:tabs>
        <w:spacing w:line="280" w:lineRule="exact"/>
        <w:ind w:left="5670"/>
        <w:rPr>
          <w:bCs/>
          <w:iCs/>
          <w:sz w:val="30"/>
          <w:szCs w:val="30"/>
        </w:rPr>
      </w:pPr>
      <w:r w:rsidRPr="00C10C66">
        <w:rPr>
          <w:bCs/>
          <w:iCs/>
          <w:sz w:val="30"/>
          <w:szCs w:val="30"/>
        </w:rPr>
        <w:t xml:space="preserve">к решению </w:t>
      </w:r>
    </w:p>
    <w:p w:rsidR="004E3B4C" w:rsidRPr="00C10C66" w:rsidRDefault="004E3B4C" w:rsidP="004E3B4C">
      <w:pPr>
        <w:spacing w:line="280" w:lineRule="exact"/>
        <w:ind w:left="5670"/>
        <w:rPr>
          <w:bCs/>
          <w:iCs/>
          <w:sz w:val="30"/>
          <w:szCs w:val="30"/>
        </w:rPr>
      </w:pPr>
      <w:r w:rsidRPr="00C10C66">
        <w:rPr>
          <w:sz w:val="30"/>
          <w:szCs w:val="30"/>
        </w:rPr>
        <w:t>Лобжанского</w:t>
      </w:r>
      <w:r w:rsidRPr="00C10C66">
        <w:rPr>
          <w:bCs/>
          <w:iCs/>
          <w:sz w:val="30"/>
          <w:szCs w:val="30"/>
        </w:rPr>
        <w:t xml:space="preserve"> сельского </w:t>
      </w:r>
    </w:p>
    <w:p w:rsidR="004E3B4C" w:rsidRPr="00C10C66" w:rsidRDefault="004E3B4C" w:rsidP="004E3B4C">
      <w:pPr>
        <w:spacing w:line="280" w:lineRule="exact"/>
        <w:ind w:left="5670"/>
        <w:rPr>
          <w:bCs/>
          <w:iCs/>
          <w:sz w:val="30"/>
          <w:szCs w:val="30"/>
        </w:rPr>
      </w:pPr>
      <w:r w:rsidRPr="00C10C66">
        <w:rPr>
          <w:bCs/>
          <w:iCs/>
          <w:sz w:val="30"/>
          <w:szCs w:val="30"/>
        </w:rPr>
        <w:t>Совета депутатов от</w:t>
      </w:r>
    </w:p>
    <w:p w:rsidR="004E3B4C" w:rsidRPr="00C10C66" w:rsidRDefault="004E3B4C" w:rsidP="004E3B4C">
      <w:pPr>
        <w:spacing w:line="280" w:lineRule="exact"/>
        <w:ind w:left="5670"/>
        <w:rPr>
          <w:bCs/>
          <w:iCs/>
          <w:sz w:val="30"/>
          <w:szCs w:val="30"/>
        </w:rPr>
      </w:pPr>
      <w:r w:rsidRPr="00C10C66">
        <w:rPr>
          <w:sz w:val="30"/>
          <w:szCs w:val="30"/>
        </w:rPr>
        <w:t>29.12.202</w:t>
      </w:r>
      <w:r>
        <w:rPr>
          <w:sz w:val="30"/>
          <w:szCs w:val="30"/>
        </w:rPr>
        <w:t>3</w:t>
      </w:r>
      <w:r w:rsidRPr="00C10C66">
        <w:rPr>
          <w:sz w:val="30"/>
          <w:szCs w:val="30"/>
        </w:rPr>
        <w:t xml:space="preserve"> г. №</w:t>
      </w:r>
      <w:r>
        <w:rPr>
          <w:sz w:val="30"/>
          <w:szCs w:val="30"/>
        </w:rPr>
        <w:t xml:space="preserve"> 43-1</w:t>
      </w:r>
      <w:r w:rsidRPr="00C10C66">
        <w:rPr>
          <w:sz w:val="30"/>
          <w:szCs w:val="30"/>
        </w:rPr>
        <w:t xml:space="preserve"> </w:t>
      </w:r>
    </w:p>
    <w:p w:rsidR="004E3B4C" w:rsidRDefault="004E3B4C" w:rsidP="004E3B4C">
      <w:pPr>
        <w:autoSpaceDE w:val="0"/>
        <w:autoSpaceDN w:val="0"/>
        <w:adjustRightInd w:val="0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(вред.решен.№5-1от 29.11.2024 г)</w:t>
      </w:r>
    </w:p>
    <w:p w:rsidR="004E3B4C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E3B4C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>ПЕРЕЧЕНЬ</w:t>
      </w:r>
    </w:p>
    <w:p w:rsidR="004E3B4C" w:rsidRPr="00C10C66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государственных программ и подпрограмм, </w:t>
      </w:r>
    </w:p>
    <w:p w:rsidR="004E3B4C" w:rsidRPr="00C10C66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финансирование которых предусматривается </w:t>
      </w:r>
    </w:p>
    <w:p w:rsidR="004E3B4C" w:rsidRPr="00C10C66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>за счет средств бюджета сельсовета, в разрезе</w:t>
      </w:r>
    </w:p>
    <w:p w:rsidR="004E3B4C" w:rsidRPr="00C10C66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ведомственной классификации расходов </w:t>
      </w:r>
    </w:p>
    <w:p w:rsidR="004E3B4C" w:rsidRPr="00C10C66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районного бюджета и функциональной </w:t>
      </w:r>
    </w:p>
    <w:p w:rsidR="004E3B4C" w:rsidRPr="00C10C66" w:rsidRDefault="004E3B4C" w:rsidP="004E3B4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классификации расходов бюджета </w:t>
      </w:r>
    </w:p>
    <w:p w:rsidR="004E3B4C" w:rsidRPr="00C10C66" w:rsidRDefault="004E3B4C" w:rsidP="004E3B4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10C66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4E3B4C" w:rsidRPr="00C10C66" w:rsidRDefault="004E3B4C" w:rsidP="004E3B4C">
      <w:pPr>
        <w:autoSpaceDE w:val="0"/>
        <w:autoSpaceDN w:val="0"/>
        <w:adjustRightInd w:val="0"/>
        <w:rPr>
          <w:sz w:val="26"/>
          <w:szCs w:val="26"/>
        </w:rPr>
      </w:pPr>
      <w:r w:rsidRPr="00C10C66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319"/>
        <w:gridCol w:w="2079"/>
        <w:gridCol w:w="2068"/>
      </w:tblGrid>
      <w:tr w:rsidR="004E3B4C" w:rsidRPr="00C10C66" w:rsidTr="003D2B5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Наименование государственной программы,</w:t>
            </w:r>
          </w:p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</w:t>
            </w:r>
          </w:p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Объем финансирования</w:t>
            </w:r>
          </w:p>
        </w:tc>
      </w:tr>
      <w:tr w:rsidR="004E3B4C" w:rsidRPr="00C10C66" w:rsidTr="003D2B5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4E3B4C" w:rsidRPr="00C10C66" w:rsidTr="003D2B5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E3B4C" w:rsidRPr="00C10C66" w:rsidTr="003D2B5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1.1.подпрограмма 2«Благоустройство 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Лобжанский сельский исполнительный комитет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32 400,00</w:t>
            </w:r>
          </w:p>
        </w:tc>
      </w:tr>
      <w:tr w:rsidR="004E3B4C" w:rsidRPr="00C10C66" w:rsidTr="003D2B5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C" w:rsidRPr="00C10C66" w:rsidRDefault="004E3B4C" w:rsidP="003D2B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4C" w:rsidRPr="00C10C66" w:rsidRDefault="004E3B4C" w:rsidP="003D2B5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32 400,00</w:t>
            </w:r>
          </w:p>
        </w:tc>
      </w:tr>
    </w:tbl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D483C" w:rsidRDefault="00BD483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64E34" w:rsidRDefault="00B64E34" w:rsidP="00B64E34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  <w:r w:rsidRPr="000E6B13">
        <w:rPr>
          <w:bCs/>
          <w:iCs/>
          <w:sz w:val="30"/>
          <w:szCs w:val="30"/>
        </w:rPr>
        <w:t xml:space="preserve">                           </w:t>
      </w:r>
    </w:p>
    <w:sectPr w:rsidR="00B64E34" w:rsidSect="008C72A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18" w:rsidRDefault="00C95518" w:rsidP="00356AF7">
      <w:r>
        <w:separator/>
      </w:r>
    </w:p>
  </w:endnote>
  <w:endnote w:type="continuationSeparator" w:id="0">
    <w:p w:rsidR="00C95518" w:rsidRDefault="00C95518" w:rsidP="003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18" w:rsidRDefault="00C95518" w:rsidP="00356AF7">
      <w:r>
        <w:separator/>
      </w:r>
    </w:p>
  </w:footnote>
  <w:footnote w:type="continuationSeparator" w:id="0">
    <w:p w:rsidR="00C95518" w:rsidRDefault="00C95518" w:rsidP="0035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5EEE"/>
    <w:multiLevelType w:val="multilevel"/>
    <w:tmpl w:val="6F0EF5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7C418F"/>
    <w:multiLevelType w:val="hybridMultilevel"/>
    <w:tmpl w:val="E9F2A696"/>
    <w:lvl w:ilvl="0" w:tplc="6A64052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DD"/>
    <w:rsid w:val="00000393"/>
    <w:rsid w:val="00043400"/>
    <w:rsid w:val="000774D9"/>
    <w:rsid w:val="0009205D"/>
    <w:rsid w:val="000A7B1C"/>
    <w:rsid w:val="000B39CC"/>
    <w:rsid w:val="000B705F"/>
    <w:rsid w:val="000D066A"/>
    <w:rsid w:val="000D6057"/>
    <w:rsid w:val="000E6B13"/>
    <w:rsid w:val="000F1151"/>
    <w:rsid w:val="000F1BC0"/>
    <w:rsid w:val="0010149A"/>
    <w:rsid w:val="00117D71"/>
    <w:rsid w:val="0016333C"/>
    <w:rsid w:val="00181495"/>
    <w:rsid w:val="00185466"/>
    <w:rsid w:val="00194449"/>
    <w:rsid w:val="001A06B8"/>
    <w:rsid w:val="001F2C50"/>
    <w:rsid w:val="0020290C"/>
    <w:rsid w:val="002102F8"/>
    <w:rsid w:val="002474F6"/>
    <w:rsid w:val="0025202C"/>
    <w:rsid w:val="00282975"/>
    <w:rsid w:val="00297A15"/>
    <w:rsid w:val="002A1ADD"/>
    <w:rsid w:val="002A6B5A"/>
    <w:rsid w:val="002E7282"/>
    <w:rsid w:val="00335D40"/>
    <w:rsid w:val="00341594"/>
    <w:rsid w:val="00356AF7"/>
    <w:rsid w:val="0037224A"/>
    <w:rsid w:val="003756D7"/>
    <w:rsid w:val="00376155"/>
    <w:rsid w:val="00392227"/>
    <w:rsid w:val="003B4EC7"/>
    <w:rsid w:val="004020CB"/>
    <w:rsid w:val="00403CEE"/>
    <w:rsid w:val="00405717"/>
    <w:rsid w:val="00425B95"/>
    <w:rsid w:val="0045585B"/>
    <w:rsid w:val="0046458E"/>
    <w:rsid w:val="00473832"/>
    <w:rsid w:val="00475A85"/>
    <w:rsid w:val="00477FCD"/>
    <w:rsid w:val="0048145E"/>
    <w:rsid w:val="004A51DD"/>
    <w:rsid w:val="004C3826"/>
    <w:rsid w:val="004E3B4C"/>
    <w:rsid w:val="00516326"/>
    <w:rsid w:val="00536E6A"/>
    <w:rsid w:val="00557780"/>
    <w:rsid w:val="005B4E8D"/>
    <w:rsid w:val="005B5139"/>
    <w:rsid w:val="005B5901"/>
    <w:rsid w:val="005B7647"/>
    <w:rsid w:val="005D1900"/>
    <w:rsid w:val="005E02AF"/>
    <w:rsid w:val="005F1B0B"/>
    <w:rsid w:val="005F3FB9"/>
    <w:rsid w:val="00616D3A"/>
    <w:rsid w:val="0062019F"/>
    <w:rsid w:val="0063179E"/>
    <w:rsid w:val="00647E35"/>
    <w:rsid w:val="00656624"/>
    <w:rsid w:val="00670095"/>
    <w:rsid w:val="006817DE"/>
    <w:rsid w:val="006836CE"/>
    <w:rsid w:val="00684615"/>
    <w:rsid w:val="006A3447"/>
    <w:rsid w:val="006C6C59"/>
    <w:rsid w:val="006E4B7A"/>
    <w:rsid w:val="006F2DDC"/>
    <w:rsid w:val="00704902"/>
    <w:rsid w:val="007278F2"/>
    <w:rsid w:val="00754304"/>
    <w:rsid w:val="0075573E"/>
    <w:rsid w:val="00764B3A"/>
    <w:rsid w:val="0078358A"/>
    <w:rsid w:val="007A545F"/>
    <w:rsid w:val="007E0B4B"/>
    <w:rsid w:val="007F1C44"/>
    <w:rsid w:val="007F5C02"/>
    <w:rsid w:val="00804DD4"/>
    <w:rsid w:val="0081386C"/>
    <w:rsid w:val="0085030F"/>
    <w:rsid w:val="008505BD"/>
    <w:rsid w:val="008508B4"/>
    <w:rsid w:val="008722A1"/>
    <w:rsid w:val="00896B6E"/>
    <w:rsid w:val="008A55C4"/>
    <w:rsid w:val="008C1428"/>
    <w:rsid w:val="008C3D55"/>
    <w:rsid w:val="008C72A8"/>
    <w:rsid w:val="008E1F68"/>
    <w:rsid w:val="008F1EFA"/>
    <w:rsid w:val="00901184"/>
    <w:rsid w:val="0091339C"/>
    <w:rsid w:val="00926581"/>
    <w:rsid w:val="0095181F"/>
    <w:rsid w:val="009655E9"/>
    <w:rsid w:val="009768BC"/>
    <w:rsid w:val="0098206E"/>
    <w:rsid w:val="009C2746"/>
    <w:rsid w:val="009E3E97"/>
    <w:rsid w:val="009E4885"/>
    <w:rsid w:val="009F5884"/>
    <w:rsid w:val="009F7600"/>
    <w:rsid w:val="00A07C2F"/>
    <w:rsid w:val="00A1294B"/>
    <w:rsid w:val="00A21101"/>
    <w:rsid w:val="00A2416E"/>
    <w:rsid w:val="00A25CF9"/>
    <w:rsid w:val="00A40C74"/>
    <w:rsid w:val="00A52524"/>
    <w:rsid w:val="00A5417E"/>
    <w:rsid w:val="00A92369"/>
    <w:rsid w:val="00AF7397"/>
    <w:rsid w:val="00B05CB1"/>
    <w:rsid w:val="00B065B2"/>
    <w:rsid w:val="00B10A1C"/>
    <w:rsid w:val="00B14ED2"/>
    <w:rsid w:val="00B31B08"/>
    <w:rsid w:val="00B34878"/>
    <w:rsid w:val="00B45644"/>
    <w:rsid w:val="00B64E34"/>
    <w:rsid w:val="00B93B15"/>
    <w:rsid w:val="00BA25EB"/>
    <w:rsid w:val="00BB7291"/>
    <w:rsid w:val="00BD483C"/>
    <w:rsid w:val="00BF46B7"/>
    <w:rsid w:val="00C10C66"/>
    <w:rsid w:val="00C15603"/>
    <w:rsid w:val="00C20457"/>
    <w:rsid w:val="00C3040D"/>
    <w:rsid w:val="00C31C3E"/>
    <w:rsid w:val="00C42221"/>
    <w:rsid w:val="00C4378F"/>
    <w:rsid w:val="00C6032E"/>
    <w:rsid w:val="00C73E98"/>
    <w:rsid w:val="00C95518"/>
    <w:rsid w:val="00C97558"/>
    <w:rsid w:val="00CE3636"/>
    <w:rsid w:val="00CF27F9"/>
    <w:rsid w:val="00D034D3"/>
    <w:rsid w:val="00D0426C"/>
    <w:rsid w:val="00D24017"/>
    <w:rsid w:val="00D74130"/>
    <w:rsid w:val="00D920B9"/>
    <w:rsid w:val="00D94A05"/>
    <w:rsid w:val="00DA775D"/>
    <w:rsid w:val="00DD6678"/>
    <w:rsid w:val="00DD729C"/>
    <w:rsid w:val="00DF1EB8"/>
    <w:rsid w:val="00DF7A34"/>
    <w:rsid w:val="00E86D0D"/>
    <w:rsid w:val="00EE5FAA"/>
    <w:rsid w:val="00F36C90"/>
    <w:rsid w:val="00F46FBD"/>
    <w:rsid w:val="00F470DE"/>
    <w:rsid w:val="00F66D1E"/>
    <w:rsid w:val="00FA2371"/>
    <w:rsid w:val="00FB315C"/>
    <w:rsid w:val="00F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CB48"/>
  <w15:docId w15:val="{5492A7CA-65BA-4E66-8DE0-3A7D049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42221"/>
    <w:pPr>
      <w:ind w:firstLine="567"/>
      <w:jc w:val="both"/>
    </w:pPr>
  </w:style>
  <w:style w:type="character" w:styleId="aa">
    <w:name w:val="Hyperlink"/>
    <w:uiPriority w:val="99"/>
    <w:rsid w:val="00536E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1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B36A-B457-49D0-98A5-6354A9D1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Ерёмина Жанна Васильевна</cp:lastModifiedBy>
  <cp:revision>4</cp:revision>
  <cp:lastPrinted>2024-06-12T12:02:00Z</cp:lastPrinted>
  <dcterms:created xsi:type="dcterms:W3CDTF">2025-02-10T14:01:00Z</dcterms:created>
  <dcterms:modified xsi:type="dcterms:W3CDTF">2025-02-11T06:31:00Z</dcterms:modified>
</cp:coreProperties>
</file>