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ECC" w:rsidRDefault="00D72ECC" w:rsidP="00D72ECC">
      <w:pPr>
        <w:jc w:val="both"/>
        <w:rPr>
          <w:i/>
          <w:sz w:val="30"/>
          <w:szCs w:val="30"/>
          <w:lang w:val="be-BY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2524760</wp:posOffset>
            </wp:positionH>
            <wp:positionV relativeFrom="paragraph">
              <wp:posOffset>100330</wp:posOffset>
            </wp:positionV>
            <wp:extent cx="608965" cy="612140"/>
            <wp:effectExtent l="0" t="0" r="635" b="0"/>
            <wp:wrapNone/>
            <wp:docPr id="1" name="Рисунок 1" descr="Описание: Gerb_co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co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lum bright="-12000" contrast="6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96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3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8"/>
        <w:gridCol w:w="964"/>
        <w:gridCol w:w="4139"/>
        <w:gridCol w:w="647"/>
      </w:tblGrid>
      <w:tr w:rsidR="00D72ECC" w:rsidRPr="00D1055F" w:rsidTr="00CA5C16">
        <w:trPr>
          <w:trHeight w:val="964"/>
        </w:trPr>
        <w:tc>
          <w:tcPr>
            <w:tcW w:w="4598" w:type="dxa"/>
            <w:vAlign w:val="center"/>
            <w:hideMark/>
          </w:tcPr>
          <w:p w:rsidR="00D72ECC" w:rsidRPr="00D1055F" w:rsidRDefault="00D72ECC">
            <w:pPr>
              <w:jc w:val="center"/>
              <w:rPr>
                <w:b/>
                <w:szCs w:val="28"/>
                <w:lang w:val="be-BY"/>
              </w:rPr>
            </w:pPr>
            <w:r w:rsidRPr="00D1055F">
              <w:rPr>
                <w:b/>
                <w:szCs w:val="28"/>
                <w:lang w:val="be-BY"/>
              </w:rPr>
              <w:t xml:space="preserve">КЛІМАВІЦКІ РАЁННЫ </w:t>
            </w:r>
          </w:p>
          <w:p w:rsidR="00D72ECC" w:rsidRPr="00D1055F" w:rsidRDefault="00D72ECC">
            <w:pPr>
              <w:jc w:val="center"/>
              <w:rPr>
                <w:b/>
                <w:szCs w:val="28"/>
                <w:lang w:val="be-BY"/>
              </w:rPr>
            </w:pPr>
            <w:r w:rsidRPr="00D1055F">
              <w:rPr>
                <w:b/>
                <w:szCs w:val="28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D72ECC" w:rsidRPr="00D1055F" w:rsidRDefault="00D72ECC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gridSpan w:val="2"/>
            <w:vAlign w:val="center"/>
            <w:hideMark/>
          </w:tcPr>
          <w:p w:rsidR="00D72ECC" w:rsidRPr="00D1055F" w:rsidRDefault="00D72ECC" w:rsidP="00AE0F77">
            <w:pPr>
              <w:rPr>
                <w:b/>
                <w:szCs w:val="28"/>
              </w:rPr>
            </w:pPr>
            <w:r w:rsidRPr="00D1055F">
              <w:rPr>
                <w:b/>
                <w:szCs w:val="28"/>
              </w:rPr>
              <w:t>КЛИМОВИЧСКИЙ</w:t>
            </w:r>
            <w:r w:rsidR="00AE0F77">
              <w:rPr>
                <w:b/>
                <w:szCs w:val="28"/>
              </w:rPr>
              <w:t xml:space="preserve"> </w:t>
            </w:r>
            <w:r w:rsidRPr="00D1055F">
              <w:rPr>
                <w:b/>
                <w:szCs w:val="28"/>
              </w:rPr>
              <w:t xml:space="preserve">РАЙОННЫЙ  </w:t>
            </w:r>
          </w:p>
          <w:p w:rsidR="00D72ECC" w:rsidRPr="00D1055F" w:rsidRDefault="00D72ECC">
            <w:pPr>
              <w:jc w:val="center"/>
              <w:rPr>
                <w:b/>
                <w:szCs w:val="28"/>
              </w:rPr>
            </w:pPr>
            <w:r w:rsidRPr="00D1055F">
              <w:rPr>
                <w:b/>
                <w:szCs w:val="28"/>
              </w:rPr>
              <w:t>СОВЕТ ДЕПУТАТОВ</w:t>
            </w:r>
          </w:p>
        </w:tc>
      </w:tr>
      <w:tr w:rsidR="00D72ECC" w:rsidRPr="00D1055F" w:rsidTr="00CA5C16">
        <w:trPr>
          <w:trHeight w:val="680"/>
        </w:trPr>
        <w:tc>
          <w:tcPr>
            <w:tcW w:w="4598" w:type="dxa"/>
            <w:vAlign w:val="center"/>
            <w:hideMark/>
          </w:tcPr>
          <w:p w:rsidR="00D72ECC" w:rsidRPr="00D1055F" w:rsidRDefault="00D72ECC">
            <w:pPr>
              <w:jc w:val="center"/>
              <w:rPr>
                <w:b/>
                <w:szCs w:val="28"/>
                <w:lang w:val="be-BY"/>
              </w:rPr>
            </w:pPr>
            <w:r w:rsidRPr="00D1055F">
              <w:rPr>
                <w:b/>
                <w:szCs w:val="28"/>
                <w:lang w:val="be-BY"/>
              </w:rPr>
              <w:t>ДАМАМЕРЫЦКІ СЕЛЬСКІ</w:t>
            </w:r>
          </w:p>
          <w:p w:rsidR="00D72ECC" w:rsidRPr="00D1055F" w:rsidRDefault="00D72ECC">
            <w:pPr>
              <w:jc w:val="center"/>
              <w:rPr>
                <w:szCs w:val="28"/>
              </w:rPr>
            </w:pPr>
            <w:r w:rsidRPr="00D1055F">
              <w:rPr>
                <w:b/>
                <w:szCs w:val="28"/>
                <w:lang w:val="be-BY"/>
              </w:rPr>
              <w:t>САВЕТ ДЭПУТАТАЎ</w:t>
            </w:r>
          </w:p>
        </w:tc>
        <w:tc>
          <w:tcPr>
            <w:tcW w:w="964" w:type="dxa"/>
            <w:vAlign w:val="center"/>
          </w:tcPr>
          <w:p w:rsidR="00D72ECC" w:rsidRPr="00D1055F" w:rsidRDefault="00D72ECC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gridSpan w:val="2"/>
            <w:vAlign w:val="center"/>
            <w:hideMark/>
          </w:tcPr>
          <w:p w:rsidR="00D72ECC" w:rsidRPr="00D1055F" w:rsidRDefault="00D72ECC">
            <w:pPr>
              <w:jc w:val="center"/>
              <w:rPr>
                <w:b/>
                <w:szCs w:val="28"/>
              </w:rPr>
            </w:pPr>
            <w:r w:rsidRPr="00D1055F">
              <w:rPr>
                <w:b/>
                <w:szCs w:val="28"/>
              </w:rPr>
              <w:t xml:space="preserve">ДОМАМЕРИЧСКИЙ СЕЛЬСКИЙ </w:t>
            </w:r>
          </w:p>
          <w:p w:rsidR="00D72ECC" w:rsidRPr="00D1055F" w:rsidRDefault="00D72ECC">
            <w:pPr>
              <w:jc w:val="center"/>
              <w:rPr>
                <w:szCs w:val="28"/>
              </w:rPr>
            </w:pPr>
            <w:r w:rsidRPr="00D1055F">
              <w:rPr>
                <w:b/>
                <w:szCs w:val="28"/>
              </w:rPr>
              <w:t>СОВЕТ ДЕПУТАТОВ</w:t>
            </w:r>
          </w:p>
        </w:tc>
      </w:tr>
      <w:tr w:rsidR="00D72ECC" w:rsidRPr="00D1055F" w:rsidTr="00CA5C16">
        <w:trPr>
          <w:trHeight w:val="454"/>
        </w:trPr>
        <w:tc>
          <w:tcPr>
            <w:tcW w:w="4598" w:type="dxa"/>
          </w:tcPr>
          <w:p w:rsidR="00D72ECC" w:rsidRPr="00D1055F" w:rsidRDefault="00D72ECC">
            <w:pPr>
              <w:jc w:val="center"/>
              <w:rPr>
                <w:szCs w:val="28"/>
              </w:rPr>
            </w:pPr>
          </w:p>
        </w:tc>
        <w:tc>
          <w:tcPr>
            <w:tcW w:w="964" w:type="dxa"/>
          </w:tcPr>
          <w:p w:rsidR="00D72ECC" w:rsidRPr="00D1055F" w:rsidRDefault="00D72ECC">
            <w:pPr>
              <w:rPr>
                <w:szCs w:val="28"/>
              </w:rPr>
            </w:pPr>
          </w:p>
        </w:tc>
        <w:tc>
          <w:tcPr>
            <w:tcW w:w="4786" w:type="dxa"/>
            <w:gridSpan w:val="2"/>
            <w:hideMark/>
          </w:tcPr>
          <w:p w:rsidR="00D72ECC" w:rsidRPr="00D1055F" w:rsidRDefault="00D72ECC">
            <w:pPr>
              <w:jc w:val="center"/>
              <w:rPr>
                <w:szCs w:val="28"/>
              </w:rPr>
            </w:pPr>
          </w:p>
        </w:tc>
      </w:tr>
      <w:tr w:rsidR="00AE0F77" w:rsidRPr="00D1055F" w:rsidTr="00CA5C16">
        <w:trPr>
          <w:trHeight w:val="340"/>
        </w:trPr>
        <w:tc>
          <w:tcPr>
            <w:tcW w:w="4598" w:type="dxa"/>
          </w:tcPr>
          <w:p w:rsidR="00AE0F77" w:rsidRPr="00D1055F" w:rsidRDefault="00AE0F77" w:rsidP="00AE0F77">
            <w:pPr>
              <w:jc w:val="center"/>
              <w:rPr>
                <w:szCs w:val="28"/>
              </w:rPr>
            </w:pPr>
            <w:r w:rsidRPr="00D1055F">
              <w:rPr>
                <w:b/>
                <w:szCs w:val="28"/>
                <w:lang w:val="be-BY"/>
              </w:rPr>
              <w:t>РАШЭННЕ</w:t>
            </w:r>
          </w:p>
        </w:tc>
        <w:tc>
          <w:tcPr>
            <w:tcW w:w="964" w:type="dxa"/>
          </w:tcPr>
          <w:p w:rsidR="00AE0F77" w:rsidRPr="00D1055F" w:rsidRDefault="00AE0F77" w:rsidP="00AE0F77">
            <w:pPr>
              <w:rPr>
                <w:szCs w:val="28"/>
              </w:rPr>
            </w:pPr>
          </w:p>
        </w:tc>
        <w:tc>
          <w:tcPr>
            <w:tcW w:w="4786" w:type="dxa"/>
            <w:gridSpan w:val="2"/>
          </w:tcPr>
          <w:p w:rsidR="00AE0F77" w:rsidRPr="00D1055F" w:rsidRDefault="00AE0F77" w:rsidP="00AE0F77">
            <w:pPr>
              <w:jc w:val="center"/>
              <w:rPr>
                <w:szCs w:val="28"/>
              </w:rPr>
            </w:pPr>
            <w:r w:rsidRPr="00D1055F">
              <w:rPr>
                <w:b/>
                <w:szCs w:val="28"/>
              </w:rPr>
              <w:t>РЕШЕНИЕ</w:t>
            </w:r>
          </w:p>
        </w:tc>
      </w:tr>
      <w:tr w:rsidR="00AE0F77" w:rsidRPr="00D1055F" w:rsidTr="00CA5C16">
        <w:trPr>
          <w:trHeight w:val="70"/>
        </w:trPr>
        <w:tc>
          <w:tcPr>
            <w:tcW w:w="4598" w:type="dxa"/>
          </w:tcPr>
          <w:p w:rsidR="00AE0F77" w:rsidRPr="00D1055F" w:rsidRDefault="00AE0F77" w:rsidP="00AE0F77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 xml:space="preserve"> 25 марта</w:t>
            </w:r>
            <w:r w:rsidRPr="00D1055F">
              <w:rPr>
                <w:szCs w:val="28"/>
              </w:rPr>
              <w:t xml:space="preserve"> 202</w:t>
            </w:r>
            <w:r w:rsidR="00CA5C16">
              <w:rPr>
                <w:szCs w:val="28"/>
              </w:rPr>
              <w:t>6</w:t>
            </w:r>
            <w:r w:rsidRPr="00D1055F">
              <w:rPr>
                <w:szCs w:val="28"/>
              </w:rPr>
              <w:t xml:space="preserve"> г. № </w:t>
            </w:r>
            <w:r>
              <w:rPr>
                <w:szCs w:val="28"/>
              </w:rPr>
              <w:t>19-2</w:t>
            </w:r>
          </w:p>
        </w:tc>
        <w:tc>
          <w:tcPr>
            <w:tcW w:w="964" w:type="dxa"/>
          </w:tcPr>
          <w:p w:rsidR="00AE0F77" w:rsidRPr="00D1055F" w:rsidRDefault="00AE0F77" w:rsidP="00AE0F77">
            <w:pPr>
              <w:rPr>
                <w:szCs w:val="28"/>
              </w:rPr>
            </w:pPr>
          </w:p>
        </w:tc>
        <w:tc>
          <w:tcPr>
            <w:tcW w:w="4786" w:type="dxa"/>
            <w:gridSpan w:val="2"/>
          </w:tcPr>
          <w:p w:rsidR="00AE0F77" w:rsidRPr="00D1055F" w:rsidRDefault="00AE0F77" w:rsidP="00AE0F77">
            <w:pPr>
              <w:rPr>
                <w:szCs w:val="28"/>
              </w:rPr>
            </w:pPr>
          </w:p>
        </w:tc>
      </w:tr>
      <w:tr w:rsidR="00D72ECC" w:rsidRPr="00D1055F" w:rsidTr="00CA5C16">
        <w:trPr>
          <w:trHeight w:val="340"/>
        </w:trPr>
        <w:tc>
          <w:tcPr>
            <w:tcW w:w="4598" w:type="dxa"/>
            <w:hideMark/>
          </w:tcPr>
          <w:p w:rsidR="00D72ECC" w:rsidRPr="00D1055F" w:rsidRDefault="00D72ECC">
            <w:pPr>
              <w:jc w:val="center"/>
              <w:rPr>
                <w:szCs w:val="28"/>
              </w:rPr>
            </w:pPr>
            <w:r w:rsidRPr="00D1055F">
              <w:rPr>
                <w:szCs w:val="28"/>
                <w:lang w:val="be-BY"/>
              </w:rPr>
              <w:t>агр.Палошкава</w:t>
            </w:r>
          </w:p>
        </w:tc>
        <w:tc>
          <w:tcPr>
            <w:tcW w:w="964" w:type="dxa"/>
          </w:tcPr>
          <w:p w:rsidR="00D72ECC" w:rsidRPr="00D1055F" w:rsidRDefault="00D72ECC">
            <w:pPr>
              <w:rPr>
                <w:szCs w:val="28"/>
              </w:rPr>
            </w:pPr>
          </w:p>
        </w:tc>
        <w:tc>
          <w:tcPr>
            <w:tcW w:w="4786" w:type="dxa"/>
            <w:gridSpan w:val="2"/>
            <w:hideMark/>
          </w:tcPr>
          <w:p w:rsidR="00D72ECC" w:rsidRPr="00D1055F" w:rsidRDefault="00D72ECC">
            <w:pPr>
              <w:jc w:val="center"/>
              <w:rPr>
                <w:szCs w:val="28"/>
              </w:rPr>
            </w:pPr>
            <w:r w:rsidRPr="00D1055F">
              <w:rPr>
                <w:szCs w:val="28"/>
                <w:lang w:val="be-BY"/>
              </w:rPr>
              <w:t>агр. Полошково</w:t>
            </w:r>
          </w:p>
        </w:tc>
      </w:tr>
      <w:tr w:rsidR="00D72ECC" w:rsidRPr="00D1055F" w:rsidTr="00CA5C16">
        <w:trPr>
          <w:gridAfter w:val="1"/>
          <w:wAfter w:w="647" w:type="dxa"/>
          <w:trHeight w:val="227"/>
        </w:trPr>
        <w:tc>
          <w:tcPr>
            <w:tcW w:w="4598" w:type="dxa"/>
          </w:tcPr>
          <w:p w:rsidR="00D72ECC" w:rsidRPr="00D1055F" w:rsidRDefault="00D72ECC">
            <w:pPr>
              <w:rPr>
                <w:szCs w:val="28"/>
              </w:rPr>
            </w:pPr>
          </w:p>
        </w:tc>
        <w:tc>
          <w:tcPr>
            <w:tcW w:w="964" w:type="dxa"/>
          </w:tcPr>
          <w:p w:rsidR="00D72ECC" w:rsidRPr="00D1055F" w:rsidRDefault="00D72ECC">
            <w:pPr>
              <w:rPr>
                <w:szCs w:val="28"/>
              </w:rPr>
            </w:pPr>
          </w:p>
        </w:tc>
        <w:tc>
          <w:tcPr>
            <w:tcW w:w="4139" w:type="dxa"/>
          </w:tcPr>
          <w:p w:rsidR="00D72ECC" w:rsidRPr="00D1055F" w:rsidRDefault="00D72ECC">
            <w:pPr>
              <w:rPr>
                <w:szCs w:val="28"/>
              </w:rPr>
            </w:pPr>
          </w:p>
        </w:tc>
      </w:tr>
    </w:tbl>
    <w:tbl>
      <w:tblPr>
        <w:tblpPr w:leftFromText="180" w:rightFromText="180" w:bottomFromText="200" w:horzAnchor="margin" w:tblpY="369"/>
        <w:tblW w:w="9828" w:type="dxa"/>
        <w:tblLook w:val="01E0" w:firstRow="1" w:lastRow="1" w:firstColumn="1" w:lastColumn="1" w:noHBand="0" w:noVBand="0"/>
      </w:tblPr>
      <w:tblGrid>
        <w:gridCol w:w="4743"/>
        <w:gridCol w:w="5085"/>
      </w:tblGrid>
      <w:tr w:rsidR="00D72ECC" w:rsidRPr="00D1055F" w:rsidTr="00D72ECC">
        <w:trPr>
          <w:trHeight w:val="480"/>
        </w:trPr>
        <w:tc>
          <w:tcPr>
            <w:tcW w:w="4743" w:type="dxa"/>
          </w:tcPr>
          <w:p w:rsidR="00D72ECC" w:rsidRPr="00D1055F" w:rsidRDefault="00D72ECC">
            <w:pPr>
              <w:spacing w:line="280" w:lineRule="exact"/>
              <w:ind w:right="567"/>
              <w:jc w:val="center"/>
              <w:rPr>
                <w:szCs w:val="28"/>
                <w:lang w:val="be-BY" w:eastAsia="en-US"/>
              </w:rPr>
            </w:pPr>
          </w:p>
          <w:p w:rsidR="00D72ECC" w:rsidRPr="00D1055F" w:rsidRDefault="00D72ECC">
            <w:pPr>
              <w:spacing w:line="280" w:lineRule="exact"/>
              <w:ind w:right="567"/>
              <w:rPr>
                <w:szCs w:val="28"/>
                <w:lang w:val="be-BY" w:eastAsia="en-US"/>
              </w:rPr>
            </w:pPr>
          </w:p>
        </w:tc>
        <w:tc>
          <w:tcPr>
            <w:tcW w:w="5085" w:type="dxa"/>
          </w:tcPr>
          <w:p w:rsidR="00D72ECC" w:rsidRPr="00D1055F" w:rsidRDefault="00D72ECC">
            <w:pPr>
              <w:spacing w:line="280" w:lineRule="exact"/>
              <w:ind w:right="567"/>
              <w:jc w:val="center"/>
              <w:rPr>
                <w:szCs w:val="28"/>
                <w:lang w:eastAsia="en-US"/>
              </w:rPr>
            </w:pPr>
          </w:p>
          <w:p w:rsidR="00D72ECC" w:rsidRPr="00D1055F" w:rsidRDefault="00D72ECC">
            <w:pPr>
              <w:spacing w:line="280" w:lineRule="exact"/>
              <w:ind w:right="567"/>
              <w:rPr>
                <w:szCs w:val="28"/>
                <w:lang w:eastAsia="en-US"/>
              </w:rPr>
            </w:pPr>
          </w:p>
        </w:tc>
      </w:tr>
    </w:tbl>
    <w:p w:rsidR="00D72ECC" w:rsidRPr="000E4914" w:rsidRDefault="00D72ECC" w:rsidP="00D72ECC">
      <w:pPr>
        <w:spacing w:line="280" w:lineRule="exact"/>
        <w:rPr>
          <w:sz w:val="30"/>
          <w:szCs w:val="30"/>
        </w:rPr>
      </w:pPr>
      <w:r w:rsidRPr="000E4914">
        <w:rPr>
          <w:sz w:val="30"/>
          <w:szCs w:val="30"/>
          <w:lang w:val="be-BY"/>
        </w:rPr>
        <w:t>Об утверждении отчета  об</w:t>
      </w:r>
    </w:p>
    <w:p w:rsidR="00D72ECC" w:rsidRPr="000E4914" w:rsidRDefault="00D72ECC" w:rsidP="00D72ECC">
      <w:pPr>
        <w:spacing w:line="280" w:lineRule="exact"/>
        <w:rPr>
          <w:sz w:val="30"/>
          <w:szCs w:val="30"/>
        </w:rPr>
      </w:pPr>
      <w:proofErr w:type="gramStart"/>
      <w:r w:rsidRPr="000E4914">
        <w:rPr>
          <w:sz w:val="30"/>
          <w:szCs w:val="30"/>
        </w:rPr>
        <w:t>исполнении</w:t>
      </w:r>
      <w:proofErr w:type="gramEnd"/>
      <w:r w:rsidRPr="000E4914">
        <w:rPr>
          <w:sz w:val="30"/>
          <w:szCs w:val="30"/>
        </w:rPr>
        <w:t xml:space="preserve"> бюджета  </w:t>
      </w:r>
    </w:p>
    <w:p w:rsidR="00D72ECC" w:rsidRPr="000E4914" w:rsidRDefault="00D72ECC" w:rsidP="00D72ECC">
      <w:pPr>
        <w:spacing w:line="280" w:lineRule="exact"/>
        <w:rPr>
          <w:sz w:val="30"/>
          <w:szCs w:val="30"/>
        </w:rPr>
      </w:pPr>
      <w:r w:rsidRPr="000E4914">
        <w:rPr>
          <w:sz w:val="30"/>
          <w:szCs w:val="30"/>
        </w:rPr>
        <w:t>сельсовета за 20</w:t>
      </w:r>
      <w:r w:rsidR="00763073" w:rsidRPr="000E4914">
        <w:rPr>
          <w:sz w:val="30"/>
          <w:szCs w:val="30"/>
          <w:lang w:val="en-US"/>
        </w:rPr>
        <w:t>2</w:t>
      </w:r>
      <w:r w:rsidR="000A0C3F" w:rsidRPr="000E4914">
        <w:rPr>
          <w:sz w:val="30"/>
          <w:szCs w:val="30"/>
        </w:rPr>
        <w:t>5</w:t>
      </w:r>
      <w:r w:rsidR="00763073" w:rsidRPr="000E4914">
        <w:rPr>
          <w:sz w:val="30"/>
          <w:szCs w:val="30"/>
          <w:lang w:val="en-US"/>
        </w:rPr>
        <w:t xml:space="preserve"> </w:t>
      </w:r>
      <w:r w:rsidRPr="000E4914">
        <w:rPr>
          <w:sz w:val="30"/>
          <w:szCs w:val="30"/>
        </w:rPr>
        <w:t>год</w:t>
      </w:r>
    </w:p>
    <w:p w:rsidR="00D72ECC" w:rsidRPr="000E4914" w:rsidRDefault="00D72ECC" w:rsidP="00D72ECC">
      <w:pPr>
        <w:spacing w:line="280" w:lineRule="exact"/>
        <w:rPr>
          <w:sz w:val="30"/>
          <w:szCs w:val="30"/>
        </w:rPr>
      </w:pPr>
    </w:p>
    <w:p w:rsidR="00D72ECC" w:rsidRPr="000E4914" w:rsidRDefault="00D72ECC" w:rsidP="00D72ECC">
      <w:pPr>
        <w:ind w:firstLine="709"/>
        <w:jc w:val="both"/>
        <w:rPr>
          <w:sz w:val="30"/>
          <w:szCs w:val="30"/>
        </w:rPr>
      </w:pPr>
    </w:p>
    <w:p w:rsidR="00D72ECC" w:rsidRPr="000E4914" w:rsidRDefault="00D72ECC" w:rsidP="00D72ECC">
      <w:pPr>
        <w:ind w:firstLine="709"/>
        <w:jc w:val="both"/>
        <w:rPr>
          <w:sz w:val="30"/>
          <w:szCs w:val="30"/>
        </w:rPr>
      </w:pPr>
      <w:r w:rsidRPr="000E4914">
        <w:rPr>
          <w:sz w:val="30"/>
          <w:szCs w:val="30"/>
        </w:rPr>
        <w:t>На основании пункта 4 статьи 124 Бюджета кодекса Республики Беларусь, Домамеричский сельский Совет депутатов РЕШИЛ:</w:t>
      </w:r>
    </w:p>
    <w:p w:rsidR="00D72ECC" w:rsidRPr="000E4914" w:rsidRDefault="00D72ECC" w:rsidP="00D72ECC">
      <w:pPr>
        <w:ind w:firstLine="709"/>
        <w:jc w:val="both"/>
        <w:rPr>
          <w:sz w:val="30"/>
          <w:szCs w:val="30"/>
        </w:rPr>
      </w:pPr>
      <w:r w:rsidRPr="000E4914">
        <w:rPr>
          <w:sz w:val="30"/>
          <w:szCs w:val="30"/>
        </w:rPr>
        <w:t>Утвердить отчет об исполнении бюджета сельсовета за 20</w:t>
      </w:r>
      <w:r w:rsidR="0003077E" w:rsidRPr="000E4914">
        <w:rPr>
          <w:sz w:val="30"/>
          <w:szCs w:val="30"/>
        </w:rPr>
        <w:t>2</w:t>
      </w:r>
      <w:r w:rsidR="000A0C3F" w:rsidRPr="000E4914">
        <w:rPr>
          <w:sz w:val="30"/>
          <w:szCs w:val="30"/>
        </w:rPr>
        <w:t>5</w:t>
      </w:r>
      <w:r w:rsidRPr="000E4914">
        <w:rPr>
          <w:sz w:val="30"/>
          <w:szCs w:val="30"/>
        </w:rPr>
        <w:t xml:space="preserve"> год по доходам в </w:t>
      </w:r>
      <w:r w:rsidR="000A0C3F" w:rsidRPr="000E4914">
        <w:rPr>
          <w:sz w:val="30"/>
          <w:szCs w:val="30"/>
        </w:rPr>
        <w:t>203 274,56</w:t>
      </w:r>
      <w:r w:rsidR="009E678A" w:rsidRPr="000E4914">
        <w:rPr>
          <w:sz w:val="30"/>
          <w:szCs w:val="30"/>
        </w:rPr>
        <w:t xml:space="preserve"> </w:t>
      </w:r>
      <w:r w:rsidR="00CE2DDB" w:rsidRPr="000E4914">
        <w:rPr>
          <w:sz w:val="30"/>
          <w:szCs w:val="30"/>
        </w:rPr>
        <w:t>белорусского рубля (далее - рубля)</w:t>
      </w:r>
      <w:r w:rsidRPr="000E4914">
        <w:rPr>
          <w:sz w:val="30"/>
          <w:szCs w:val="30"/>
        </w:rPr>
        <w:t xml:space="preserve"> и расходам в сумме</w:t>
      </w:r>
      <w:r w:rsidR="009E678A" w:rsidRPr="000E4914">
        <w:rPr>
          <w:sz w:val="30"/>
          <w:szCs w:val="30"/>
        </w:rPr>
        <w:t xml:space="preserve"> </w:t>
      </w:r>
      <w:r w:rsidR="000A0C3F" w:rsidRPr="000E4914">
        <w:rPr>
          <w:sz w:val="30"/>
          <w:szCs w:val="30"/>
        </w:rPr>
        <w:t>206 575,43</w:t>
      </w:r>
      <w:r w:rsidR="009E678A" w:rsidRPr="000E4914">
        <w:rPr>
          <w:sz w:val="30"/>
          <w:szCs w:val="30"/>
        </w:rPr>
        <w:t xml:space="preserve"> </w:t>
      </w:r>
      <w:r w:rsidR="00CA5C16">
        <w:rPr>
          <w:sz w:val="30"/>
          <w:szCs w:val="30"/>
        </w:rPr>
        <w:t xml:space="preserve">белорусского </w:t>
      </w:r>
      <w:r w:rsidR="00CE2DDB" w:rsidRPr="000E4914">
        <w:rPr>
          <w:sz w:val="30"/>
          <w:szCs w:val="30"/>
        </w:rPr>
        <w:t>рубля</w:t>
      </w:r>
      <w:r w:rsidRPr="000E4914">
        <w:rPr>
          <w:sz w:val="30"/>
          <w:szCs w:val="30"/>
        </w:rPr>
        <w:t xml:space="preserve"> с превышением </w:t>
      </w:r>
      <w:r w:rsidR="000A0C3F" w:rsidRPr="000E4914">
        <w:rPr>
          <w:sz w:val="30"/>
          <w:szCs w:val="30"/>
        </w:rPr>
        <w:t>расходов</w:t>
      </w:r>
      <w:r w:rsidR="003D7E60" w:rsidRPr="000E4914">
        <w:rPr>
          <w:sz w:val="30"/>
          <w:szCs w:val="30"/>
        </w:rPr>
        <w:t xml:space="preserve"> над</w:t>
      </w:r>
      <w:r w:rsidR="00C5246A">
        <w:rPr>
          <w:sz w:val="30"/>
          <w:szCs w:val="30"/>
        </w:rPr>
        <w:t xml:space="preserve"> </w:t>
      </w:r>
      <w:r w:rsidR="000A0C3F" w:rsidRPr="000E4914">
        <w:rPr>
          <w:sz w:val="30"/>
          <w:szCs w:val="30"/>
        </w:rPr>
        <w:t>доходами</w:t>
      </w:r>
      <w:r w:rsidRPr="000E4914">
        <w:rPr>
          <w:sz w:val="30"/>
          <w:szCs w:val="30"/>
        </w:rPr>
        <w:t xml:space="preserve"> в сумме</w:t>
      </w:r>
      <w:r w:rsidR="009E678A" w:rsidRPr="000E4914">
        <w:rPr>
          <w:sz w:val="30"/>
          <w:szCs w:val="30"/>
        </w:rPr>
        <w:t xml:space="preserve"> </w:t>
      </w:r>
      <w:r w:rsidR="000A0C3F" w:rsidRPr="000E4914">
        <w:rPr>
          <w:sz w:val="30"/>
          <w:szCs w:val="30"/>
        </w:rPr>
        <w:t>3 300,87</w:t>
      </w:r>
      <w:r w:rsidR="009E678A" w:rsidRPr="000E4914">
        <w:rPr>
          <w:sz w:val="30"/>
          <w:szCs w:val="30"/>
        </w:rPr>
        <w:t xml:space="preserve"> </w:t>
      </w:r>
      <w:r w:rsidR="00CE2DDB" w:rsidRPr="000E4914">
        <w:rPr>
          <w:sz w:val="30"/>
          <w:szCs w:val="30"/>
        </w:rPr>
        <w:t>рубля</w:t>
      </w:r>
      <w:r w:rsidR="00424629">
        <w:rPr>
          <w:sz w:val="30"/>
          <w:szCs w:val="30"/>
        </w:rPr>
        <w:t xml:space="preserve"> </w:t>
      </w:r>
      <w:r w:rsidR="00CE2DDB" w:rsidRPr="000E4914">
        <w:rPr>
          <w:sz w:val="30"/>
          <w:szCs w:val="30"/>
        </w:rPr>
        <w:t>(прилагается)</w:t>
      </w:r>
      <w:r w:rsidRPr="000E4914">
        <w:rPr>
          <w:sz w:val="30"/>
          <w:szCs w:val="30"/>
        </w:rPr>
        <w:t>.</w:t>
      </w:r>
    </w:p>
    <w:p w:rsidR="0003077E" w:rsidRPr="000E4914" w:rsidRDefault="0003077E" w:rsidP="0003077E">
      <w:pPr>
        <w:ind w:firstLine="708"/>
        <w:jc w:val="both"/>
        <w:rPr>
          <w:rFonts w:eastAsia="Times New Roman"/>
          <w:sz w:val="30"/>
          <w:szCs w:val="30"/>
        </w:rPr>
      </w:pPr>
      <w:r w:rsidRPr="000E4914">
        <w:rPr>
          <w:rFonts w:eastAsia="Times New Roman"/>
          <w:sz w:val="30"/>
          <w:szCs w:val="30"/>
        </w:rPr>
        <w:t>2. Настоящее решение вступает в силу после его официального опубликования.</w:t>
      </w:r>
    </w:p>
    <w:p w:rsidR="0003077E" w:rsidRPr="000E4914" w:rsidRDefault="0003077E" w:rsidP="0003077E">
      <w:pPr>
        <w:spacing w:line="280" w:lineRule="exact"/>
        <w:ind w:firstLine="708"/>
        <w:jc w:val="both"/>
        <w:rPr>
          <w:rFonts w:eastAsia="Times New Roman"/>
          <w:sz w:val="30"/>
          <w:szCs w:val="30"/>
        </w:rPr>
      </w:pPr>
    </w:p>
    <w:p w:rsidR="0003077E" w:rsidRPr="000E4914" w:rsidRDefault="0003077E" w:rsidP="00424629">
      <w:pPr>
        <w:spacing w:line="280" w:lineRule="atLeast"/>
        <w:ind w:firstLine="709"/>
        <w:jc w:val="both"/>
        <w:rPr>
          <w:sz w:val="30"/>
          <w:szCs w:val="30"/>
        </w:rPr>
      </w:pPr>
    </w:p>
    <w:p w:rsidR="00D72ECC" w:rsidRPr="000E4914" w:rsidRDefault="000A0C3F" w:rsidP="00424629">
      <w:pPr>
        <w:spacing w:line="280" w:lineRule="atLeast"/>
        <w:rPr>
          <w:sz w:val="30"/>
          <w:szCs w:val="30"/>
        </w:rPr>
      </w:pPr>
      <w:r w:rsidRPr="000E4914">
        <w:rPr>
          <w:sz w:val="30"/>
          <w:szCs w:val="30"/>
        </w:rPr>
        <w:t>Зам</w:t>
      </w:r>
      <w:r w:rsidR="00424629">
        <w:rPr>
          <w:sz w:val="30"/>
          <w:szCs w:val="30"/>
        </w:rPr>
        <w:t>еститель</w:t>
      </w:r>
      <w:r w:rsidRPr="000E4914">
        <w:rPr>
          <w:sz w:val="30"/>
          <w:szCs w:val="30"/>
        </w:rPr>
        <w:t xml:space="preserve"> п</w:t>
      </w:r>
      <w:r w:rsidR="00D72ECC" w:rsidRPr="000E4914">
        <w:rPr>
          <w:sz w:val="30"/>
          <w:szCs w:val="30"/>
        </w:rPr>
        <w:t>редседател</w:t>
      </w:r>
      <w:r w:rsidRPr="000E4914">
        <w:rPr>
          <w:sz w:val="30"/>
          <w:szCs w:val="30"/>
        </w:rPr>
        <w:t>я</w:t>
      </w:r>
      <w:r w:rsidR="00D72ECC" w:rsidRPr="000E4914">
        <w:rPr>
          <w:sz w:val="30"/>
          <w:szCs w:val="30"/>
        </w:rPr>
        <w:t xml:space="preserve">    сельского</w:t>
      </w:r>
    </w:p>
    <w:p w:rsidR="00D72ECC" w:rsidRPr="000E4914" w:rsidRDefault="00D72ECC" w:rsidP="00424629">
      <w:pPr>
        <w:tabs>
          <w:tab w:val="left" w:pos="6804"/>
        </w:tabs>
        <w:spacing w:line="280" w:lineRule="atLeast"/>
        <w:rPr>
          <w:sz w:val="30"/>
          <w:szCs w:val="30"/>
        </w:rPr>
      </w:pPr>
      <w:r w:rsidRPr="000E4914">
        <w:rPr>
          <w:sz w:val="30"/>
          <w:szCs w:val="30"/>
        </w:rPr>
        <w:t>Совета депутатов                                                            А.И.</w:t>
      </w:r>
      <w:r w:rsidR="00424629">
        <w:rPr>
          <w:sz w:val="30"/>
          <w:szCs w:val="30"/>
        </w:rPr>
        <w:t xml:space="preserve"> </w:t>
      </w:r>
      <w:r w:rsidRPr="000E4914">
        <w:rPr>
          <w:sz w:val="30"/>
          <w:szCs w:val="30"/>
        </w:rPr>
        <w:t>Застрелов</w:t>
      </w:r>
    </w:p>
    <w:p w:rsidR="00D72ECC" w:rsidRPr="000E4914" w:rsidRDefault="00D72ECC" w:rsidP="00D72ECC">
      <w:pPr>
        <w:rPr>
          <w:sz w:val="30"/>
          <w:szCs w:val="30"/>
        </w:rPr>
      </w:pPr>
    </w:p>
    <w:p w:rsidR="00D72ECC" w:rsidRPr="000E4914" w:rsidRDefault="00D72ECC" w:rsidP="00D72ECC">
      <w:pPr>
        <w:rPr>
          <w:sz w:val="30"/>
          <w:szCs w:val="30"/>
        </w:rPr>
      </w:pPr>
    </w:p>
    <w:p w:rsidR="00D72ECC" w:rsidRPr="000E4914" w:rsidRDefault="00D72ECC" w:rsidP="00D72ECC">
      <w:pPr>
        <w:rPr>
          <w:sz w:val="30"/>
          <w:szCs w:val="30"/>
        </w:rPr>
      </w:pPr>
    </w:p>
    <w:p w:rsidR="00D72ECC" w:rsidRPr="000E4914" w:rsidRDefault="00D72ECC" w:rsidP="00D72ECC">
      <w:pPr>
        <w:rPr>
          <w:sz w:val="30"/>
          <w:szCs w:val="30"/>
        </w:rPr>
      </w:pPr>
    </w:p>
    <w:p w:rsidR="00D72ECC" w:rsidRPr="000E4914" w:rsidRDefault="00D72ECC" w:rsidP="00D72ECC">
      <w:pPr>
        <w:rPr>
          <w:sz w:val="30"/>
          <w:szCs w:val="30"/>
        </w:rPr>
      </w:pPr>
    </w:p>
    <w:p w:rsidR="00D72ECC" w:rsidRPr="000E4914" w:rsidRDefault="00D72ECC" w:rsidP="00D72ECC">
      <w:pPr>
        <w:rPr>
          <w:sz w:val="30"/>
          <w:szCs w:val="30"/>
        </w:rPr>
      </w:pPr>
    </w:p>
    <w:p w:rsidR="00D72ECC" w:rsidRPr="000E4914" w:rsidRDefault="00D72ECC" w:rsidP="00D72ECC">
      <w:pPr>
        <w:rPr>
          <w:sz w:val="30"/>
          <w:szCs w:val="30"/>
        </w:rPr>
      </w:pPr>
    </w:p>
    <w:p w:rsidR="00D72ECC" w:rsidRPr="000E4914" w:rsidRDefault="00D72ECC" w:rsidP="00D72ECC">
      <w:pPr>
        <w:rPr>
          <w:sz w:val="30"/>
          <w:szCs w:val="30"/>
        </w:rPr>
      </w:pPr>
    </w:p>
    <w:p w:rsidR="0003077E" w:rsidRPr="000E4914" w:rsidRDefault="0003077E" w:rsidP="00D72ECC">
      <w:pPr>
        <w:rPr>
          <w:sz w:val="30"/>
          <w:szCs w:val="30"/>
        </w:rPr>
        <w:sectPr w:rsidR="0003077E" w:rsidRPr="000E49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077E" w:rsidRPr="00694788" w:rsidRDefault="0003077E" w:rsidP="0003077E">
      <w:pPr>
        <w:tabs>
          <w:tab w:val="left" w:pos="6237"/>
          <w:tab w:val="left" w:pos="9639"/>
        </w:tabs>
        <w:spacing w:line="280" w:lineRule="exact"/>
        <w:rPr>
          <w:rFonts w:eastAsia="Times New Roman"/>
          <w:bCs/>
          <w:sz w:val="26"/>
          <w:szCs w:val="26"/>
        </w:rPr>
      </w:pPr>
      <w:r w:rsidRPr="00694788">
        <w:rPr>
          <w:rFonts w:eastAsia="Times New Roman"/>
          <w:bCs/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</w:t>
      </w:r>
      <w:r w:rsidR="00713E2B" w:rsidRPr="00694788">
        <w:rPr>
          <w:rFonts w:eastAsia="Times New Roman"/>
          <w:bCs/>
          <w:sz w:val="26"/>
          <w:szCs w:val="26"/>
        </w:rPr>
        <w:t xml:space="preserve">   </w:t>
      </w:r>
      <w:r w:rsidR="00424629">
        <w:rPr>
          <w:rFonts w:eastAsia="Times New Roman"/>
          <w:bCs/>
          <w:sz w:val="26"/>
          <w:szCs w:val="26"/>
        </w:rPr>
        <w:t xml:space="preserve"> </w:t>
      </w:r>
      <w:r w:rsidRPr="00694788">
        <w:rPr>
          <w:rFonts w:eastAsia="Times New Roman"/>
          <w:bCs/>
          <w:sz w:val="26"/>
          <w:szCs w:val="26"/>
        </w:rPr>
        <w:t xml:space="preserve">УТВЕРЖДЕНО                                                                                                                                                                                            </w:t>
      </w:r>
    </w:p>
    <w:p w:rsidR="0003077E" w:rsidRPr="00694788" w:rsidRDefault="0003077E" w:rsidP="0003077E">
      <w:pPr>
        <w:tabs>
          <w:tab w:val="left" w:pos="7185"/>
        </w:tabs>
        <w:spacing w:line="280" w:lineRule="exact"/>
        <w:rPr>
          <w:rFonts w:eastAsia="Times New Roman"/>
          <w:bCs/>
          <w:sz w:val="26"/>
          <w:szCs w:val="26"/>
        </w:rPr>
      </w:pPr>
      <w:r w:rsidRPr="00694788">
        <w:rPr>
          <w:rFonts w:eastAsia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Решение</w:t>
      </w:r>
    </w:p>
    <w:p w:rsidR="0003077E" w:rsidRPr="00694788" w:rsidRDefault="00713E2B" w:rsidP="0003077E">
      <w:pPr>
        <w:tabs>
          <w:tab w:val="left" w:pos="7185"/>
        </w:tabs>
        <w:spacing w:line="280" w:lineRule="exact"/>
        <w:rPr>
          <w:rFonts w:eastAsia="Times New Roman"/>
          <w:bCs/>
          <w:sz w:val="26"/>
          <w:szCs w:val="26"/>
        </w:rPr>
      </w:pPr>
      <w:r w:rsidRPr="00694788">
        <w:rPr>
          <w:rFonts w:eastAsia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</w:t>
      </w:r>
      <w:r w:rsidR="00D1055F" w:rsidRPr="00694788">
        <w:rPr>
          <w:rFonts w:eastAsia="Times New Roman"/>
          <w:bCs/>
          <w:sz w:val="26"/>
          <w:szCs w:val="26"/>
        </w:rPr>
        <w:t>Домамерич</w:t>
      </w:r>
      <w:r w:rsidR="0003077E" w:rsidRPr="00694788">
        <w:rPr>
          <w:rFonts w:eastAsia="Times New Roman"/>
          <w:bCs/>
          <w:sz w:val="26"/>
          <w:szCs w:val="26"/>
        </w:rPr>
        <w:t>ский сельского</w:t>
      </w:r>
    </w:p>
    <w:p w:rsidR="0003077E" w:rsidRPr="00694788" w:rsidRDefault="0003077E" w:rsidP="0003077E">
      <w:pPr>
        <w:spacing w:line="280" w:lineRule="exact"/>
        <w:ind w:left="540"/>
        <w:rPr>
          <w:rFonts w:eastAsia="Times New Roman"/>
          <w:bCs/>
          <w:sz w:val="26"/>
          <w:szCs w:val="26"/>
        </w:rPr>
      </w:pPr>
      <w:r w:rsidRPr="00694788">
        <w:rPr>
          <w:rFonts w:eastAsia="Times New Roman"/>
          <w:bCs/>
          <w:sz w:val="26"/>
          <w:szCs w:val="26"/>
        </w:rPr>
        <w:t xml:space="preserve">                                                                                                       </w:t>
      </w:r>
      <w:r w:rsidR="00713E2B" w:rsidRPr="00694788">
        <w:rPr>
          <w:rFonts w:eastAsia="Times New Roman"/>
          <w:bCs/>
          <w:sz w:val="26"/>
          <w:szCs w:val="26"/>
        </w:rPr>
        <w:t xml:space="preserve">                              </w:t>
      </w:r>
      <w:r w:rsidRPr="00694788">
        <w:rPr>
          <w:rFonts w:eastAsia="Times New Roman"/>
          <w:bCs/>
          <w:sz w:val="26"/>
          <w:szCs w:val="26"/>
        </w:rPr>
        <w:t xml:space="preserve"> </w:t>
      </w:r>
      <w:r w:rsidR="00424629">
        <w:rPr>
          <w:rFonts w:eastAsia="Times New Roman"/>
          <w:bCs/>
          <w:sz w:val="26"/>
          <w:szCs w:val="26"/>
        </w:rPr>
        <w:t xml:space="preserve"> </w:t>
      </w:r>
      <w:r w:rsidRPr="00694788">
        <w:rPr>
          <w:rFonts w:eastAsia="Times New Roman"/>
          <w:bCs/>
          <w:sz w:val="26"/>
          <w:szCs w:val="26"/>
        </w:rPr>
        <w:t>Совета депутатов</w:t>
      </w:r>
    </w:p>
    <w:p w:rsidR="0003077E" w:rsidRPr="00694788" w:rsidRDefault="0003077E" w:rsidP="0003077E">
      <w:pPr>
        <w:spacing w:line="280" w:lineRule="exact"/>
        <w:ind w:left="540"/>
        <w:rPr>
          <w:rFonts w:eastAsia="Times New Roman"/>
          <w:bCs/>
          <w:sz w:val="26"/>
          <w:szCs w:val="26"/>
        </w:rPr>
      </w:pPr>
      <w:r w:rsidRPr="00694788">
        <w:rPr>
          <w:rFonts w:eastAsia="Times New Roman"/>
          <w:bCs/>
          <w:sz w:val="26"/>
          <w:szCs w:val="26"/>
        </w:rPr>
        <w:t xml:space="preserve">                                                                                                        </w:t>
      </w:r>
      <w:r w:rsidR="00713E2B" w:rsidRPr="00694788">
        <w:rPr>
          <w:rFonts w:eastAsia="Times New Roman"/>
          <w:bCs/>
          <w:sz w:val="26"/>
          <w:szCs w:val="26"/>
        </w:rPr>
        <w:t xml:space="preserve">                              </w:t>
      </w:r>
      <w:r w:rsidR="00424629">
        <w:rPr>
          <w:rFonts w:eastAsia="Times New Roman"/>
          <w:bCs/>
          <w:sz w:val="26"/>
          <w:szCs w:val="26"/>
        </w:rPr>
        <w:t xml:space="preserve"> </w:t>
      </w:r>
      <w:bookmarkStart w:id="0" w:name="_GoBack"/>
      <w:bookmarkEnd w:id="0"/>
      <w:r w:rsidR="00037C07">
        <w:rPr>
          <w:rFonts w:eastAsia="Times New Roman"/>
          <w:bCs/>
          <w:sz w:val="26"/>
          <w:szCs w:val="26"/>
        </w:rPr>
        <w:t>25</w:t>
      </w:r>
      <w:r w:rsidR="000A0C3F" w:rsidRPr="00694788">
        <w:rPr>
          <w:rFonts w:eastAsia="Times New Roman"/>
          <w:bCs/>
          <w:sz w:val="26"/>
          <w:szCs w:val="26"/>
        </w:rPr>
        <w:t xml:space="preserve">   марта</w:t>
      </w:r>
      <w:r w:rsidRPr="00694788">
        <w:rPr>
          <w:rFonts w:eastAsia="Times New Roman"/>
          <w:bCs/>
          <w:sz w:val="26"/>
          <w:szCs w:val="26"/>
        </w:rPr>
        <w:t xml:space="preserve"> </w:t>
      </w:r>
      <w:r w:rsidR="00F93902" w:rsidRPr="00694788">
        <w:rPr>
          <w:rFonts w:eastAsia="Times New Roman"/>
          <w:bCs/>
          <w:sz w:val="26"/>
          <w:szCs w:val="26"/>
        </w:rPr>
        <w:t xml:space="preserve"> 202</w:t>
      </w:r>
      <w:r w:rsidR="000A0C3F" w:rsidRPr="00694788">
        <w:rPr>
          <w:rFonts w:eastAsia="Times New Roman"/>
          <w:bCs/>
          <w:sz w:val="26"/>
          <w:szCs w:val="26"/>
        </w:rPr>
        <w:t>6</w:t>
      </w:r>
      <w:r w:rsidR="00F93902" w:rsidRPr="00694788">
        <w:rPr>
          <w:rFonts w:eastAsia="Times New Roman"/>
          <w:bCs/>
          <w:sz w:val="26"/>
          <w:szCs w:val="26"/>
        </w:rPr>
        <w:t xml:space="preserve"> года </w:t>
      </w:r>
      <w:r w:rsidRPr="00694788">
        <w:rPr>
          <w:rFonts w:eastAsia="Times New Roman"/>
          <w:bCs/>
          <w:sz w:val="26"/>
          <w:szCs w:val="26"/>
        </w:rPr>
        <w:t xml:space="preserve">№ </w:t>
      </w:r>
      <w:r w:rsidR="00037C07">
        <w:rPr>
          <w:rFonts w:eastAsia="Times New Roman"/>
          <w:bCs/>
          <w:sz w:val="26"/>
          <w:szCs w:val="26"/>
        </w:rPr>
        <w:t>19-2</w:t>
      </w:r>
    </w:p>
    <w:p w:rsidR="0003077E" w:rsidRPr="00694788" w:rsidRDefault="0003077E" w:rsidP="0003077E">
      <w:pPr>
        <w:spacing w:line="280" w:lineRule="exact"/>
        <w:rPr>
          <w:rFonts w:eastAsia="Times New Roman"/>
          <w:bCs/>
          <w:sz w:val="26"/>
          <w:szCs w:val="26"/>
        </w:rPr>
      </w:pPr>
      <w:r w:rsidRPr="00694788">
        <w:rPr>
          <w:rFonts w:eastAsia="Times New Roman"/>
          <w:bCs/>
          <w:sz w:val="26"/>
          <w:szCs w:val="26"/>
        </w:rPr>
        <w:t>ОТЧЕТ</w:t>
      </w:r>
    </w:p>
    <w:p w:rsidR="0003077E" w:rsidRPr="00694788" w:rsidRDefault="0003077E" w:rsidP="0003077E">
      <w:pPr>
        <w:spacing w:line="280" w:lineRule="exact"/>
        <w:rPr>
          <w:rFonts w:eastAsia="Times New Roman"/>
          <w:bCs/>
          <w:sz w:val="26"/>
          <w:szCs w:val="26"/>
        </w:rPr>
      </w:pPr>
      <w:r w:rsidRPr="00694788">
        <w:rPr>
          <w:rFonts w:eastAsia="Times New Roman"/>
          <w:bCs/>
          <w:sz w:val="26"/>
          <w:szCs w:val="26"/>
        </w:rPr>
        <w:t>об исполнении бюджета</w:t>
      </w:r>
    </w:p>
    <w:p w:rsidR="0003077E" w:rsidRPr="00694788" w:rsidRDefault="0003077E" w:rsidP="0003077E">
      <w:pPr>
        <w:spacing w:line="280" w:lineRule="exact"/>
        <w:rPr>
          <w:rFonts w:eastAsia="Times New Roman"/>
          <w:bCs/>
          <w:sz w:val="26"/>
          <w:szCs w:val="26"/>
        </w:rPr>
      </w:pPr>
      <w:r w:rsidRPr="00694788">
        <w:rPr>
          <w:rFonts w:eastAsia="Times New Roman"/>
          <w:bCs/>
          <w:sz w:val="26"/>
          <w:szCs w:val="26"/>
        </w:rPr>
        <w:t>сельсовета за 202</w:t>
      </w:r>
      <w:r w:rsidR="00C5246A">
        <w:rPr>
          <w:rFonts w:eastAsia="Times New Roman"/>
          <w:bCs/>
          <w:sz w:val="26"/>
          <w:szCs w:val="26"/>
        </w:rPr>
        <w:t>5</w:t>
      </w:r>
      <w:r w:rsidRPr="00694788">
        <w:rPr>
          <w:rFonts w:eastAsia="Times New Roman"/>
          <w:bCs/>
          <w:sz w:val="26"/>
          <w:szCs w:val="26"/>
        </w:rPr>
        <w:t xml:space="preserve"> год</w:t>
      </w:r>
    </w:p>
    <w:p w:rsidR="0003077E" w:rsidRPr="00694788" w:rsidRDefault="0003077E" w:rsidP="0003077E">
      <w:pPr>
        <w:spacing w:line="280" w:lineRule="exact"/>
        <w:rPr>
          <w:rFonts w:eastAsia="Times New Roman"/>
          <w:bCs/>
          <w:sz w:val="26"/>
          <w:szCs w:val="26"/>
        </w:rPr>
      </w:pPr>
      <w:r w:rsidRPr="00694788">
        <w:rPr>
          <w:rFonts w:eastAsia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(рублей)                                                  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694"/>
        <w:gridCol w:w="3402"/>
        <w:gridCol w:w="3260"/>
      </w:tblGrid>
      <w:tr w:rsidR="0003077E" w:rsidRPr="00694788" w:rsidTr="00B249B8">
        <w:trPr>
          <w:cantSplit/>
          <w:trHeight w:val="569"/>
        </w:trPr>
        <w:tc>
          <w:tcPr>
            <w:tcW w:w="5103" w:type="dxa"/>
            <w:shd w:val="clear" w:color="auto" w:fill="auto"/>
            <w:vAlign w:val="center"/>
          </w:tcPr>
          <w:p w:rsidR="0003077E" w:rsidRPr="00694788" w:rsidRDefault="0003077E" w:rsidP="0003077E">
            <w:pPr>
              <w:spacing w:line="280" w:lineRule="exact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Источники финансирования дефицита бюджета сельсовета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3077E" w:rsidRPr="00694788" w:rsidRDefault="0003077E" w:rsidP="0003077E">
            <w:pPr>
              <w:spacing w:line="280" w:lineRule="exact"/>
              <w:ind w:right="-108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Утверждено по бюджету</w:t>
            </w:r>
          </w:p>
        </w:tc>
        <w:tc>
          <w:tcPr>
            <w:tcW w:w="3402" w:type="dxa"/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 xml:space="preserve">Уточнено в соответствии с актами законодательства 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3077E" w:rsidRPr="00694788" w:rsidRDefault="0003077E" w:rsidP="0003077E">
            <w:pPr>
              <w:tabs>
                <w:tab w:val="left" w:pos="1977"/>
              </w:tabs>
              <w:spacing w:line="280" w:lineRule="exact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Исполнено</w:t>
            </w:r>
          </w:p>
        </w:tc>
      </w:tr>
      <w:tr w:rsidR="0003077E" w:rsidRPr="00694788" w:rsidTr="00B249B8">
        <w:trPr>
          <w:trHeight w:val="169"/>
        </w:trPr>
        <w:tc>
          <w:tcPr>
            <w:tcW w:w="5103" w:type="dxa"/>
            <w:shd w:val="clear" w:color="auto" w:fill="auto"/>
          </w:tcPr>
          <w:p w:rsidR="0003077E" w:rsidRPr="00694788" w:rsidRDefault="0003077E" w:rsidP="0003077E">
            <w:pPr>
              <w:spacing w:line="260" w:lineRule="exact"/>
              <w:ind w:right="-244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ОБЩЕЕ ФИНАНСИРОВАНИЕ</w:t>
            </w:r>
          </w:p>
        </w:tc>
        <w:tc>
          <w:tcPr>
            <w:tcW w:w="2694" w:type="dxa"/>
            <w:vAlign w:val="bottom"/>
          </w:tcPr>
          <w:p w:rsidR="0003077E" w:rsidRPr="00694788" w:rsidRDefault="0003077E" w:rsidP="0003077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03077E" w:rsidRPr="00694788" w:rsidRDefault="0003077E" w:rsidP="0003077E">
            <w:pPr>
              <w:jc w:val="right"/>
              <w:rPr>
                <w:rFonts w:eastAsia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3077E" w:rsidRPr="00694788" w:rsidRDefault="000A0C3F" w:rsidP="00F93902">
            <w:pPr>
              <w:ind w:left="-108"/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3 300,87</w:t>
            </w:r>
          </w:p>
        </w:tc>
      </w:tr>
      <w:tr w:rsidR="0003077E" w:rsidRPr="00694788" w:rsidTr="00B249B8">
        <w:trPr>
          <w:trHeight w:val="288"/>
        </w:trPr>
        <w:tc>
          <w:tcPr>
            <w:tcW w:w="5103" w:type="dxa"/>
            <w:shd w:val="clear" w:color="auto" w:fill="auto"/>
          </w:tcPr>
          <w:p w:rsidR="0003077E" w:rsidRPr="00694788" w:rsidRDefault="0003077E" w:rsidP="0003077E">
            <w:pPr>
              <w:spacing w:line="260" w:lineRule="exact"/>
              <w:ind w:right="-249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ВНУТРЕННЕЕ ФИНАНСИРОВАНИЕ</w:t>
            </w:r>
          </w:p>
        </w:tc>
        <w:tc>
          <w:tcPr>
            <w:tcW w:w="2694" w:type="dxa"/>
            <w:vAlign w:val="bottom"/>
          </w:tcPr>
          <w:p w:rsidR="0003077E" w:rsidRPr="00694788" w:rsidRDefault="0003077E" w:rsidP="0003077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03077E" w:rsidRPr="00694788" w:rsidRDefault="0003077E" w:rsidP="0003077E">
            <w:pPr>
              <w:jc w:val="right"/>
              <w:rPr>
                <w:rFonts w:eastAsia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3260" w:type="dxa"/>
            <w:shd w:val="clear" w:color="auto" w:fill="auto"/>
          </w:tcPr>
          <w:p w:rsidR="0003077E" w:rsidRPr="00694788" w:rsidRDefault="000A0C3F" w:rsidP="00F93902">
            <w:pPr>
              <w:ind w:left="-108"/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3 300,87</w:t>
            </w:r>
          </w:p>
        </w:tc>
      </w:tr>
      <w:tr w:rsidR="0003077E" w:rsidRPr="00694788" w:rsidTr="00B249B8">
        <w:trPr>
          <w:trHeight w:val="206"/>
        </w:trPr>
        <w:tc>
          <w:tcPr>
            <w:tcW w:w="5103" w:type="dxa"/>
            <w:shd w:val="clear" w:color="auto" w:fill="auto"/>
            <w:vAlign w:val="bottom"/>
          </w:tcPr>
          <w:p w:rsidR="0003077E" w:rsidRPr="00694788" w:rsidRDefault="0003077E" w:rsidP="0003077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Изменение остатков средств бюджета</w:t>
            </w:r>
          </w:p>
        </w:tc>
        <w:tc>
          <w:tcPr>
            <w:tcW w:w="2694" w:type="dxa"/>
            <w:vAlign w:val="bottom"/>
          </w:tcPr>
          <w:p w:rsidR="0003077E" w:rsidRPr="00694788" w:rsidRDefault="0003077E" w:rsidP="0003077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03077E" w:rsidRPr="00694788" w:rsidRDefault="0003077E" w:rsidP="0003077E">
            <w:pPr>
              <w:jc w:val="right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</w:tcPr>
          <w:p w:rsidR="0003077E" w:rsidRPr="00694788" w:rsidRDefault="000A0C3F" w:rsidP="00F93902">
            <w:pPr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3 300,87</w:t>
            </w:r>
          </w:p>
        </w:tc>
      </w:tr>
      <w:tr w:rsidR="0003077E" w:rsidRPr="00694788" w:rsidTr="00B249B8">
        <w:trPr>
          <w:trHeight w:val="326"/>
        </w:trPr>
        <w:tc>
          <w:tcPr>
            <w:tcW w:w="5103" w:type="dxa"/>
            <w:shd w:val="clear" w:color="auto" w:fill="auto"/>
          </w:tcPr>
          <w:p w:rsidR="0003077E" w:rsidRPr="00694788" w:rsidRDefault="0003077E" w:rsidP="0003077E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Остатки на начало отчетного периода</w:t>
            </w:r>
          </w:p>
        </w:tc>
        <w:tc>
          <w:tcPr>
            <w:tcW w:w="2694" w:type="dxa"/>
            <w:vAlign w:val="bottom"/>
          </w:tcPr>
          <w:p w:rsidR="0003077E" w:rsidRPr="00694788" w:rsidRDefault="000A0C3F" w:rsidP="00F9390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7 717,73</w:t>
            </w:r>
          </w:p>
        </w:tc>
        <w:tc>
          <w:tcPr>
            <w:tcW w:w="3402" w:type="dxa"/>
            <w:shd w:val="clear" w:color="auto" w:fill="auto"/>
          </w:tcPr>
          <w:p w:rsidR="0003077E" w:rsidRPr="00694788" w:rsidRDefault="000A0C3F" w:rsidP="00F93902">
            <w:pPr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7 717,73</w:t>
            </w:r>
          </w:p>
        </w:tc>
        <w:tc>
          <w:tcPr>
            <w:tcW w:w="3260" w:type="dxa"/>
            <w:shd w:val="clear" w:color="auto" w:fill="auto"/>
          </w:tcPr>
          <w:p w:rsidR="0003077E" w:rsidRPr="00694788" w:rsidRDefault="000A0C3F" w:rsidP="009E678A">
            <w:pPr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7 717,73</w:t>
            </w:r>
          </w:p>
        </w:tc>
      </w:tr>
      <w:tr w:rsidR="0003077E" w:rsidRPr="00694788" w:rsidTr="00B249B8">
        <w:trPr>
          <w:trHeight w:val="319"/>
        </w:trPr>
        <w:tc>
          <w:tcPr>
            <w:tcW w:w="5103" w:type="dxa"/>
            <w:shd w:val="clear" w:color="auto" w:fill="auto"/>
          </w:tcPr>
          <w:p w:rsidR="0003077E" w:rsidRPr="00694788" w:rsidRDefault="0003077E" w:rsidP="0003077E">
            <w:pPr>
              <w:autoSpaceDE w:val="0"/>
              <w:autoSpaceDN w:val="0"/>
              <w:adjustRightInd w:val="0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Остатки на конец отчетного периода</w:t>
            </w:r>
          </w:p>
        </w:tc>
        <w:tc>
          <w:tcPr>
            <w:tcW w:w="2694" w:type="dxa"/>
            <w:vAlign w:val="bottom"/>
          </w:tcPr>
          <w:p w:rsidR="0003077E" w:rsidRPr="00694788" w:rsidRDefault="000A0C3F" w:rsidP="009E678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7 717,73</w:t>
            </w:r>
          </w:p>
        </w:tc>
        <w:tc>
          <w:tcPr>
            <w:tcW w:w="3402" w:type="dxa"/>
            <w:shd w:val="clear" w:color="auto" w:fill="auto"/>
          </w:tcPr>
          <w:p w:rsidR="0003077E" w:rsidRPr="00694788" w:rsidRDefault="00C5246A" w:rsidP="00F93902">
            <w:pPr>
              <w:jc w:val="center"/>
              <w:rPr>
                <w:rFonts w:eastAsia="Times New Roman"/>
                <w:bCs/>
                <w:sz w:val="26"/>
                <w:szCs w:val="26"/>
              </w:rPr>
            </w:pPr>
            <w:r>
              <w:rPr>
                <w:rFonts w:eastAsia="Times New Roman"/>
                <w:bCs/>
                <w:sz w:val="26"/>
                <w:szCs w:val="26"/>
              </w:rPr>
              <w:t>1 920,00</w:t>
            </w:r>
          </w:p>
        </w:tc>
        <w:tc>
          <w:tcPr>
            <w:tcW w:w="3260" w:type="dxa"/>
            <w:shd w:val="clear" w:color="auto" w:fill="auto"/>
          </w:tcPr>
          <w:p w:rsidR="0003077E" w:rsidRPr="00694788" w:rsidRDefault="000A0C3F" w:rsidP="0003077E">
            <w:pPr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4 416,86</w:t>
            </w:r>
          </w:p>
        </w:tc>
      </w:tr>
    </w:tbl>
    <w:p w:rsidR="0003077E" w:rsidRPr="00694788" w:rsidRDefault="0003077E" w:rsidP="0003077E">
      <w:pPr>
        <w:spacing w:before="240" w:line="280" w:lineRule="exact"/>
        <w:ind w:left="540"/>
        <w:jc w:val="center"/>
        <w:rPr>
          <w:rFonts w:eastAsia="Times New Roman"/>
          <w:bCs/>
          <w:sz w:val="26"/>
          <w:szCs w:val="26"/>
        </w:rPr>
      </w:pPr>
      <w:r w:rsidRPr="00694788">
        <w:rPr>
          <w:rFonts w:eastAsia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(рублей)                                                  </w:t>
      </w:r>
    </w:p>
    <w:tbl>
      <w:tblPr>
        <w:tblW w:w="1445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3"/>
        <w:gridCol w:w="2694"/>
        <w:gridCol w:w="3402"/>
        <w:gridCol w:w="3260"/>
      </w:tblGrid>
      <w:tr w:rsidR="0003077E" w:rsidRPr="00694788" w:rsidTr="00B249B8">
        <w:trPr>
          <w:cantSplit/>
          <w:trHeight w:val="7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Доходы бюджета сельсовета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77E" w:rsidRPr="00694788" w:rsidRDefault="0003077E" w:rsidP="0003077E">
            <w:pPr>
              <w:spacing w:line="280" w:lineRule="exact"/>
              <w:jc w:val="center"/>
              <w:rPr>
                <w:rFonts w:eastAsia="Times New Roman"/>
                <w:bCs/>
                <w:sz w:val="26"/>
                <w:szCs w:val="26"/>
                <w:lang w:val="en-US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Утверждено</w:t>
            </w:r>
          </w:p>
          <w:p w:rsidR="0003077E" w:rsidRPr="00694788" w:rsidRDefault="0003077E" w:rsidP="0003077E">
            <w:pPr>
              <w:spacing w:line="280" w:lineRule="exact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по бюджету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77E" w:rsidRPr="00694788" w:rsidRDefault="0003077E" w:rsidP="0003077E">
            <w:pPr>
              <w:tabs>
                <w:tab w:val="left" w:pos="1563"/>
              </w:tabs>
              <w:spacing w:line="280" w:lineRule="exact"/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Уточнено в соответствии с актами законодательства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bCs/>
                <w:sz w:val="26"/>
                <w:szCs w:val="26"/>
              </w:rPr>
            </w:pPr>
          </w:p>
          <w:p w:rsidR="0003077E" w:rsidRPr="00694788" w:rsidRDefault="0003077E" w:rsidP="0003077E">
            <w:pPr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Исполнено</w:t>
            </w:r>
          </w:p>
        </w:tc>
      </w:tr>
      <w:tr w:rsidR="0003077E" w:rsidRPr="00694788" w:rsidTr="00B249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Налоговые доходы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0A0C3F" w:rsidP="00F93902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155 571,00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157 733,86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1E3B40" w:rsidP="0003077E">
            <w:pPr>
              <w:ind w:right="33" w:hanging="1981"/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160 077,09</w:t>
            </w:r>
          </w:p>
        </w:tc>
      </w:tr>
      <w:tr w:rsidR="0003077E" w:rsidRPr="00694788" w:rsidTr="00B249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706676" w:rsidP="000A0C3F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</w:t>
            </w:r>
            <w:r w:rsidR="000A0C3F" w:rsidRPr="00694788">
              <w:rPr>
                <w:rFonts w:eastAsia="Times New Roman"/>
                <w:sz w:val="26"/>
                <w:szCs w:val="26"/>
              </w:rPr>
              <w:t>48 457</w:t>
            </w:r>
            <w:r w:rsidR="00B249B8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D64FF2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148 777,93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1E3B40" w:rsidP="001E3B40">
            <w:pPr>
              <w:ind w:right="33" w:hanging="1981"/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151 035,01</w:t>
            </w:r>
          </w:p>
        </w:tc>
      </w:tr>
      <w:tr w:rsidR="0003077E" w:rsidRPr="00694788" w:rsidTr="00B249B8">
        <w:trPr>
          <w:trHeight w:val="34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0A0C3F" w:rsidP="00F93902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148 457,00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tabs>
                <w:tab w:val="left" w:pos="1606"/>
              </w:tabs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148 777,93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ind w:right="29"/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151 035,01</w:t>
            </w:r>
          </w:p>
        </w:tc>
      </w:tr>
      <w:tr w:rsidR="0003077E" w:rsidRPr="00694788" w:rsidTr="00B249B8">
        <w:trPr>
          <w:trHeight w:val="26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Подоходный налог с физических лиц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0A0C3F" w:rsidP="0003077E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148 457,00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tabs>
                <w:tab w:val="left" w:pos="1606"/>
              </w:tabs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148 700,93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D64FF2">
            <w:pPr>
              <w:ind w:right="34"/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151 035,01</w:t>
            </w:r>
          </w:p>
        </w:tc>
      </w:tr>
      <w:tr w:rsidR="0003077E" w:rsidRPr="00694788" w:rsidTr="00B249B8">
        <w:trPr>
          <w:trHeight w:val="30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Налоги на собственность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951F5A" w:rsidP="0003077E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6 212</w:t>
            </w:r>
            <w:r w:rsidR="00B249B8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8A3DD9">
            <w:pPr>
              <w:tabs>
                <w:tab w:val="left" w:pos="1606"/>
              </w:tabs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8 381,93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1E3B40" w:rsidP="008A3DD9">
            <w:pPr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8 425,18</w:t>
            </w:r>
          </w:p>
        </w:tc>
      </w:tr>
      <w:tr w:rsidR="0003077E" w:rsidRPr="00694788" w:rsidTr="00B249B8">
        <w:trPr>
          <w:trHeight w:val="15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F93902" w:rsidP="00951F5A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 xml:space="preserve">1 </w:t>
            </w:r>
            <w:r w:rsidR="00951F5A" w:rsidRPr="00694788">
              <w:rPr>
                <w:rFonts w:eastAsia="Times New Roman"/>
                <w:sz w:val="26"/>
                <w:szCs w:val="26"/>
              </w:rPr>
              <w:t>89</w:t>
            </w:r>
            <w:r w:rsidRPr="00694788">
              <w:rPr>
                <w:rFonts w:eastAsia="Times New Roman"/>
                <w:sz w:val="26"/>
                <w:szCs w:val="26"/>
              </w:rPr>
              <w:t>0</w:t>
            </w:r>
            <w:r w:rsidR="00B249B8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8A3DD9">
            <w:pPr>
              <w:tabs>
                <w:tab w:val="left" w:pos="1606"/>
              </w:tabs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2 286,00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8A3DD9">
            <w:pPr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2 303,81</w:t>
            </w:r>
          </w:p>
        </w:tc>
      </w:tr>
      <w:tr w:rsidR="0003077E" w:rsidRPr="00694788" w:rsidTr="00B249B8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Земельный налог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F93902" w:rsidP="00951F5A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 xml:space="preserve">1 </w:t>
            </w:r>
            <w:r w:rsidR="00951F5A" w:rsidRPr="00694788">
              <w:rPr>
                <w:rFonts w:eastAsia="Times New Roman"/>
                <w:sz w:val="26"/>
                <w:szCs w:val="26"/>
              </w:rPr>
              <w:t>89</w:t>
            </w:r>
            <w:r w:rsidRPr="00694788">
              <w:rPr>
                <w:rFonts w:eastAsia="Times New Roman"/>
                <w:sz w:val="26"/>
                <w:szCs w:val="26"/>
              </w:rPr>
              <w:t>0</w:t>
            </w:r>
            <w:r w:rsidR="00B249B8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8A3DD9">
            <w:pPr>
              <w:tabs>
                <w:tab w:val="left" w:pos="1606"/>
              </w:tabs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2 286,00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D64FF2" w:rsidP="001E3B40">
            <w:pPr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2</w:t>
            </w:r>
            <w:r w:rsidR="001E3B40" w:rsidRPr="00694788">
              <w:rPr>
                <w:rFonts w:eastAsia="Times New Roman"/>
                <w:bCs/>
                <w:sz w:val="26"/>
                <w:szCs w:val="26"/>
              </w:rPr>
              <w:t> 303,81</w:t>
            </w:r>
          </w:p>
        </w:tc>
      </w:tr>
      <w:tr w:rsidR="0003077E" w:rsidRPr="00694788" w:rsidTr="00B249B8">
        <w:trPr>
          <w:trHeight w:val="31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Налоги на остаточную  стоимость имущества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951F5A" w:rsidP="009E678A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4 322</w:t>
            </w:r>
            <w:r w:rsidR="00B249B8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8A3DD9">
            <w:pPr>
              <w:tabs>
                <w:tab w:val="left" w:pos="1606"/>
              </w:tabs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6 095,93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6 121,37</w:t>
            </w:r>
          </w:p>
        </w:tc>
      </w:tr>
      <w:tr w:rsidR="0003077E" w:rsidRPr="00694788" w:rsidTr="00B249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Налог на недвижимость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951F5A" w:rsidP="009E678A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4 322</w:t>
            </w:r>
            <w:r w:rsidR="00B249B8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8A3DD9">
            <w:pPr>
              <w:tabs>
                <w:tab w:val="left" w:pos="1606"/>
              </w:tabs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6 095,93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6 121,37</w:t>
            </w:r>
          </w:p>
        </w:tc>
      </w:tr>
      <w:tr w:rsidR="0003077E" w:rsidRPr="00694788" w:rsidTr="00B249B8">
        <w:trPr>
          <w:trHeight w:val="46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lastRenderedPageBreak/>
              <w:t>Другие налоги, сборы (пошлины) и другие налоговые доходы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951F5A" w:rsidP="0003077E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902</w:t>
            </w:r>
            <w:r w:rsidR="0003077E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tabs>
                <w:tab w:val="left" w:pos="1606"/>
              </w:tabs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57</w:t>
            </w:r>
            <w:r w:rsidR="003E1A3D" w:rsidRPr="00694788">
              <w:rPr>
                <w:rFonts w:eastAsia="Times New Roman"/>
                <w:sz w:val="26"/>
                <w:szCs w:val="26"/>
              </w:rPr>
              <w:t>4,00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616,90</w:t>
            </w:r>
          </w:p>
        </w:tc>
      </w:tr>
      <w:tr w:rsidR="0003077E" w:rsidRPr="00694788" w:rsidTr="00B249B8">
        <w:trPr>
          <w:trHeight w:val="61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Другие налоги, сборы (пошлины) и другие налоговые доходы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951F5A" w:rsidP="0003077E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90</w:t>
            </w:r>
            <w:r w:rsidR="00F93902" w:rsidRPr="00694788">
              <w:rPr>
                <w:rFonts w:eastAsia="Times New Roman"/>
                <w:sz w:val="26"/>
                <w:szCs w:val="26"/>
              </w:rPr>
              <w:t>2</w:t>
            </w:r>
            <w:r w:rsidR="0003077E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tabs>
                <w:tab w:val="left" w:pos="1606"/>
              </w:tabs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57</w:t>
            </w:r>
            <w:r w:rsidR="003E1A3D" w:rsidRPr="00694788">
              <w:rPr>
                <w:rFonts w:eastAsia="Times New Roman"/>
                <w:sz w:val="26"/>
                <w:szCs w:val="26"/>
              </w:rPr>
              <w:t>4,00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616,90</w:t>
            </w:r>
          </w:p>
        </w:tc>
      </w:tr>
      <w:tr w:rsidR="0003077E" w:rsidRPr="00694788" w:rsidTr="00B249B8">
        <w:trPr>
          <w:trHeight w:val="18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Государственная пошлина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951F5A" w:rsidP="0003077E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90</w:t>
            </w:r>
            <w:r w:rsidR="00F93902" w:rsidRPr="00694788">
              <w:rPr>
                <w:rFonts w:eastAsia="Times New Roman"/>
                <w:sz w:val="26"/>
                <w:szCs w:val="26"/>
              </w:rPr>
              <w:t>2</w:t>
            </w:r>
            <w:r w:rsidR="0003077E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57</w:t>
            </w:r>
            <w:r w:rsidR="003E1A3D" w:rsidRPr="00694788">
              <w:rPr>
                <w:rFonts w:eastAsia="Times New Roman"/>
                <w:sz w:val="26"/>
                <w:szCs w:val="26"/>
              </w:rPr>
              <w:t>4,00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616,90</w:t>
            </w:r>
          </w:p>
        </w:tc>
      </w:tr>
      <w:tr w:rsidR="0003077E" w:rsidRPr="00694788" w:rsidTr="00B249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Неналоговые доходы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951F5A" w:rsidP="00951F5A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 xml:space="preserve"> 2 820</w:t>
            </w:r>
            <w:r w:rsidR="00B249B8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8A3DD9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1 763,26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8A3DD9">
            <w:pPr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1 772,47</w:t>
            </w:r>
          </w:p>
        </w:tc>
      </w:tr>
      <w:tr w:rsidR="0003077E" w:rsidRPr="00694788" w:rsidTr="004A60D1">
        <w:trPr>
          <w:trHeight w:val="7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Доходы от использования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951F5A" w:rsidP="00B249B8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65</w:t>
            </w:r>
            <w:r w:rsidR="003E1A3D" w:rsidRPr="00694788">
              <w:rPr>
                <w:rFonts w:eastAsia="Times New Roman"/>
                <w:sz w:val="26"/>
                <w:szCs w:val="26"/>
              </w:rPr>
              <w:t>,</w:t>
            </w:r>
            <w:r w:rsidR="0003077E" w:rsidRPr="00694788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16</w:t>
            </w:r>
            <w:r w:rsidR="003E1A3D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18,3</w:t>
            </w:r>
            <w:r w:rsidR="00C5246A">
              <w:rPr>
                <w:rFonts w:eastAsia="Times New Roman"/>
                <w:bCs/>
                <w:sz w:val="26"/>
                <w:szCs w:val="26"/>
              </w:rPr>
              <w:t>0</w:t>
            </w:r>
          </w:p>
        </w:tc>
      </w:tr>
      <w:tr w:rsidR="0003077E" w:rsidRPr="00694788" w:rsidTr="00B249B8">
        <w:trPr>
          <w:trHeight w:val="49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Доходы от размещения денежных средств бюджетов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951F5A" w:rsidP="00B249B8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65</w:t>
            </w:r>
            <w:r w:rsidR="0003077E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16</w:t>
            </w:r>
            <w:r w:rsidR="003E1A3D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18,3</w:t>
            </w:r>
            <w:r w:rsidR="00C5246A">
              <w:rPr>
                <w:rFonts w:eastAsia="Times New Roman"/>
                <w:bCs/>
                <w:sz w:val="26"/>
                <w:szCs w:val="26"/>
              </w:rPr>
              <w:t>0</w:t>
            </w:r>
          </w:p>
        </w:tc>
      </w:tr>
      <w:tr w:rsidR="0003077E" w:rsidRPr="00694788" w:rsidTr="00B249B8">
        <w:trPr>
          <w:trHeight w:val="50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Проценты за пользование денежными средствами бюджетов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951F5A" w:rsidP="00B249B8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65</w:t>
            </w:r>
            <w:r w:rsidR="0003077E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16</w:t>
            </w:r>
            <w:r w:rsidR="003E1A3D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18,3</w:t>
            </w:r>
            <w:r w:rsidR="00C5246A">
              <w:rPr>
                <w:rFonts w:eastAsia="Times New Roman"/>
                <w:bCs/>
                <w:sz w:val="26"/>
                <w:szCs w:val="26"/>
              </w:rPr>
              <w:t>0</w:t>
            </w:r>
          </w:p>
        </w:tc>
      </w:tr>
      <w:tr w:rsidR="0003077E" w:rsidRPr="00694788" w:rsidTr="00B249B8">
        <w:trPr>
          <w:trHeight w:val="28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i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iCs/>
                <w:sz w:val="26"/>
                <w:szCs w:val="26"/>
              </w:rPr>
              <w:t xml:space="preserve">Доходы от осуществления приносящей доходы деятельности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951F5A" w:rsidP="00F93902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2 7</w:t>
            </w:r>
            <w:r w:rsidR="00C5246A">
              <w:rPr>
                <w:rFonts w:eastAsia="Times New Roman"/>
                <w:sz w:val="26"/>
                <w:szCs w:val="26"/>
              </w:rPr>
              <w:t>2</w:t>
            </w:r>
            <w:r w:rsidRPr="00694788">
              <w:rPr>
                <w:rFonts w:eastAsia="Times New Roman"/>
                <w:sz w:val="26"/>
                <w:szCs w:val="26"/>
              </w:rPr>
              <w:t>5</w:t>
            </w:r>
            <w:r w:rsidR="00B249B8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tabs>
                <w:tab w:val="left" w:pos="1592"/>
              </w:tabs>
              <w:ind w:right="37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1 727,86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993475">
            <w:pPr>
              <w:jc w:val="right"/>
              <w:rPr>
                <w:rFonts w:eastAsia="Times New Roman"/>
                <w:bCs/>
                <w:i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iCs/>
                <w:sz w:val="26"/>
                <w:szCs w:val="26"/>
              </w:rPr>
              <w:t>1 734,70</w:t>
            </w:r>
          </w:p>
        </w:tc>
      </w:tr>
      <w:tr w:rsidR="0003077E" w:rsidRPr="00694788" w:rsidTr="00B249B8">
        <w:trPr>
          <w:trHeight w:val="2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i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Доходы от сдачи в аренду имущества, находящегося в государственной собственности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951F5A" w:rsidP="00B249B8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16</w:t>
            </w:r>
            <w:r w:rsidR="00F93902" w:rsidRPr="00694788">
              <w:rPr>
                <w:rFonts w:eastAsia="Times New Roman"/>
                <w:sz w:val="26"/>
                <w:szCs w:val="26"/>
              </w:rPr>
              <w:t>5,00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tabs>
                <w:tab w:val="left" w:pos="1592"/>
              </w:tabs>
              <w:ind w:right="37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185,85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93475" w:rsidRPr="00694788" w:rsidRDefault="001E3B40" w:rsidP="003E1A3D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190,45</w:t>
            </w:r>
          </w:p>
        </w:tc>
      </w:tr>
      <w:tr w:rsidR="0003077E" w:rsidRPr="00694788" w:rsidTr="00B249B8">
        <w:trPr>
          <w:trHeight w:val="2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i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Доходы от сдачи в аренду земельных участков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951F5A" w:rsidP="0003077E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16</w:t>
            </w:r>
            <w:r w:rsidR="00F93902" w:rsidRPr="00694788">
              <w:rPr>
                <w:rFonts w:eastAsia="Times New Roman"/>
                <w:sz w:val="26"/>
                <w:szCs w:val="26"/>
              </w:rPr>
              <w:t>5,00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1E3B40" w:rsidP="0003077E">
            <w:pPr>
              <w:tabs>
                <w:tab w:val="left" w:pos="1592"/>
              </w:tabs>
              <w:ind w:right="37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185,85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3E1A3D" w:rsidP="001E3B40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</w:t>
            </w:r>
            <w:r w:rsidR="001E3B40" w:rsidRPr="00694788">
              <w:rPr>
                <w:rFonts w:eastAsia="Times New Roman"/>
                <w:sz w:val="26"/>
                <w:szCs w:val="26"/>
              </w:rPr>
              <w:t>90,45</w:t>
            </w:r>
          </w:p>
        </w:tc>
      </w:tr>
      <w:tr w:rsidR="0003077E" w:rsidRPr="00694788" w:rsidTr="00B249B8">
        <w:trPr>
          <w:trHeight w:val="2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i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iCs/>
                <w:sz w:val="26"/>
                <w:szCs w:val="26"/>
              </w:rPr>
              <w:t>Доходы от осуществления приносящей доходы деятельности и компенсации расходов государства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951F5A" w:rsidP="0003077E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2 560</w:t>
            </w:r>
            <w:r w:rsidR="00F93902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0E4914" w:rsidP="00706676">
            <w:pPr>
              <w:tabs>
                <w:tab w:val="left" w:pos="1592"/>
              </w:tabs>
              <w:ind w:right="37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1 542,01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0E4914" w:rsidP="001E3B40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1 54</w:t>
            </w:r>
            <w:r w:rsidR="001E3B40" w:rsidRPr="00694788">
              <w:rPr>
                <w:rFonts w:eastAsia="Times New Roman"/>
                <w:sz w:val="26"/>
                <w:szCs w:val="26"/>
              </w:rPr>
              <w:t>4</w:t>
            </w:r>
            <w:r w:rsidRPr="00694788">
              <w:rPr>
                <w:rFonts w:eastAsia="Times New Roman"/>
                <w:sz w:val="26"/>
                <w:szCs w:val="26"/>
              </w:rPr>
              <w:t>,</w:t>
            </w:r>
            <w:r w:rsidR="001E3B40" w:rsidRPr="00694788">
              <w:rPr>
                <w:rFonts w:eastAsia="Times New Roman"/>
                <w:sz w:val="26"/>
                <w:szCs w:val="26"/>
              </w:rPr>
              <w:t>25</w:t>
            </w:r>
          </w:p>
        </w:tc>
      </w:tr>
      <w:tr w:rsidR="0003077E" w:rsidRPr="00694788" w:rsidTr="00B249B8">
        <w:trPr>
          <w:trHeight w:val="34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i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iCs/>
                <w:sz w:val="26"/>
                <w:szCs w:val="26"/>
              </w:rPr>
              <w:t>Компенсации расходов государства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951F5A" w:rsidP="0003077E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2 560</w:t>
            </w:r>
            <w:r w:rsidR="00B249B8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0E4914" w:rsidP="00706676">
            <w:pPr>
              <w:tabs>
                <w:tab w:val="left" w:pos="1592"/>
              </w:tabs>
              <w:ind w:right="37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1 542,01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0E4914" w:rsidP="001E3B40">
            <w:pPr>
              <w:jc w:val="right"/>
              <w:rPr>
                <w:rFonts w:eastAsia="Times New Roman"/>
                <w:bCs/>
                <w:i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iCs/>
                <w:sz w:val="26"/>
                <w:szCs w:val="26"/>
              </w:rPr>
              <w:t>1 54</w:t>
            </w:r>
            <w:r w:rsidR="001E3B40" w:rsidRPr="00694788">
              <w:rPr>
                <w:rFonts w:eastAsia="Times New Roman"/>
                <w:bCs/>
                <w:iCs/>
                <w:sz w:val="26"/>
                <w:szCs w:val="26"/>
              </w:rPr>
              <w:t>4</w:t>
            </w:r>
            <w:r w:rsidRPr="00694788">
              <w:rPr>
                <w:rFonts w:eastAsia="Times New Roman"/>
                <w:bCs/>
                <w:iCs/>
                <w:sz w:val="26"/>
                <w:szCs w:val="26"/>
              </w:rPr>
              <w:t>,</w:t>
            </w:r>
            <w:r w:rsidR="001E3B40" w:rsidRPr="00694788">
              <w:rPr>
                <w:rFonts w:eastAsia="Times New Roman"/>
                <w:bCs/>
                <w:iCs/>
                <w:sz w:val="26"/>
                <w:szCs w:val="26"/>
              </w:rPr>
              <w:t>25</w:t>
            </w:r>
            <w:r w:rsidRPr="00694788">
              <w:rPr>
                <w:rFonts w:eastAsia="Times New Roman"/>
                <w:bCs/>
                <w:iCs/>
                <w:sz w:val="26"/>
                <w:szCs w:val="26"/>
              </w:rPr>
              <w:t>1</w:t>
            </w:r>
          </w:p>
        </w:tc>
      </w:tr>
      <w:tr w:rsidR="003E1A3D" w:rsidRPr="00694788" w:rsidTr="00B249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3D" w:rsidRPr="00694788" w:rsidRDefault="003E1A3D" w:rsidP="0003077E">
            <w:pPr>
              <w:spacing w:line="280" w:lineRule="exact"/>
              <w:ind w:right="-108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1A3D" w:rsidRPr="00694788" w:rsidRDefault="003F5680" w:rsidP="00B249B8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30,00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1A3D" w:rsidRPr="00694788" w:rsidRDefault="000E4914" w:rsidP="0070667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37" w:hanging="25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19,40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3D" w:rsidRPr="00694788" w:rsidRDefault="000E4914" w:rsidP="008A3DD9">
            <w:pPr>
              <w:ind w:hanging="108"/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19,47</w:t>
            </w:r>
          </w:p>
        </w:tc>
      </w:tr>
      <w:tr w:rsidR="003E1A3D" w:rsidRPr="00694788" w:rsidTr="00B249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1A3D" w:rsidRPr="00694788" w:rsidRDefault="003E1A3D" w:rsidP="0003077E">
            <w:pPr>
              <w:spacing w:line="280" w:lineRule="exact"/>
              <w:ind w:right="-108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Иные неналоговые доходы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1A3D" w:rsidRPr="00694788" w:rsidRDefault="00C5246A" w:rsidP="00B249B8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30,00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E1A3D" w:rsidRPr="00694788" w:rsidRDefault="000E4914" w:rsidP="0070667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37" w:hanging="25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19,40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3D" w:rsidRPr="00694788" w:rsidRDefault="000E4914" w:rsidP="008A3DD9">
            <w:pPr>
              <w:ind w:hanging="108"/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19,47</w:t>
            </w:r>
          </w:p>
        </w:tc>
      </w:tr>
      <w:tr w:rsidR="0003077E" w:rsidRPr="00694788" w:rsidTr="00B249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ind w:right="-108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03077E" w:rsidP="00B249B8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0E4914" w:rsidP="00706676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37" w:hanging="25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41 425</w:t>
            </w:r>
            <w:r w:rsidR="00706676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0E4914" w:rsidP="008A3DD9">
            <w:pPr>
              <w:ind w:hanging="108"/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41 425,00</w:t>
            </w:r>
          </w:p>
        </w:tc>
      </w:tr>
      <w:tr w:rsidR="0003077E" w:rsidRPr="00694788" w:rsidTr="00B249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Безвозмездные поступления от других бюджетов бюджетной системы Республики Беларусь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03077E" w:rsidP="0003077E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0E4914" w:rsidP="0003077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37" w:hanging="25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41 425</w:t>
            </w:r>
            <w:r w:rsidR="00706676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0E4914" w:rsidP="008A3DD9">
            <w:pPr>
              <w:ind w:hanging="108"/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41 425,00</w:t>
            </w:r>
          </w:p>
        </w:tc>
      </w:tr>
      <w:tr w:rsidR="0003077E" w:rsidRPr="00694788" w:rsidTr="00B249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 xml:space="preserve">Текущие безвозмездные поступления от других бюджетов бюджетной системы </w:t>
            </w:r>
            <w:r w:rsidRPr="00694788">
              <w:rPr>
                <w:rFonts w:eastAsia="Times New Roman"/>
                <w:bCs/>
                <w:sz w:val="26"/>
                <w:szCs w:val="26"/>
              </w:rPr>
              <w:lastRenderedPageBreak/>
              <w:t>Республики Беларусь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03077E" w:rsidP="0003077E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0E4914" w:rsidP="0003077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37" w:hanging="25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41 425,00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0E4914" w:rsidP="0003077E">
            <w:pPr>
              <w:ind w:hanging="108"/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41 425,00</w:t>
            </w:r>
          </w:p>
        </w:tc>
      </w:tr>
      <w:tr w:rsidR="00706676" w:rsidRPr="00694788" w:rsidTr="00B249B8">
        <w:trPr>
          <w:trHeight w:val="31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76" w:rsidRPr="00694788" w:rsidRDefault="00706676" w:rsidP="004A60D1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lastRenderedPageBreak/>
              <w:t>Иные межбюджетные трансферты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6676" w:rsidRPr="00694788" w:rsidRDefault="00706676" w:rsidP="0003077E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6676" w:rsidRPr="00694788" w:rsidRDefault="000E4914" w:rsidP="0003077E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ind w:right="37" w:hanging="25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41 425,00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E1A3D" w:rsidRPr="00694788" w:rsidRDefault="000E4914" w:rsidP="003E1A3D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41 425,00</w:t>
            </w:r>
          </w:p>
        </w:tc>
      </w:tr>
      <w:tr w:rsidR="00706676" w:rsidRPr="00694788" w:rsidTr="00B249B8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676" w:rsidRPr="00694788" w:rsidRDefault="00706676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ВСЕГО доходов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6676" w:rsidRPr="00694788" w:rsidRDefault="00F93902" w:rsidP="00951F5A">
            <w:pPr>
              <w:widowControl w:val="0"/>
              <w:autoSpaceDE w:val="0"/>
              <w:autoSpaceDN w:val="0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158 </w:t>
            </w:r>
            <w:r w:rsidR="00951F5A" w:rsidRPr="00694788">
              <w:rPr>
                <w:rFonts w:eastAsia="Times New Roman"/>
                <w:sz w:val="26"/>
                <w:szCs w:val="26"/>
              </w:rPr>
              <w:t>391</w:t>
            </w:r>
            <w:r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06676" w:rsidRPr="00694788" w:rsidRDefault="000E4914" w:rsidP="0003077E">
            <w:pPr>
              <w:tabs>
                <w:tab w:val="left" w:pos="175"/>
              </w:tabs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200 922,12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6676" w:rsidRPr="00694788" w:rsidRDefault="000E4914" w:rsidP="00F93902">
            <w:pPr>
              <w:ind w:left="-108"/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203 274,56</w:t>
            </w:r>
          </w:p>
        </w:tc>
      </w:tr>
    </w:tbl>
    <w:p w:rsidR="00D1055F" w:rsidRPr="00694788" w:rsidRDefault="00D1055F" w:rsidP="0003077E">
      <w:pPr>
        <w:jc w:val="center"/>
        <w:rPr>
          <w:rFonts w:eastAsia="Times New Roman"/>
          <w:bCs/>
          <w:sz w:val="26"/>
          <w:szCs w:val="26"/>
        </w:rPr>
      </w:pPr>
    </w:p>
    <w:p w:rsidR="0003077E" w:rsidRPr="00694788" w:rsidRDefault="0003077E" w:rsidP="0003077E">
      <w:pPr>
        <w:jc w:val="center"/>
        <w:rPr>
          <w:rFonts w:eastAsia="Times New Roman"/>
          <w:sz w:val="26"/>
          <w:szCs w:val="26"/>
        </w:rPr>
      </w:pPr>
      <w:r w:rsidRPr="00694788">
        <w:rPr>
          <w:rFonts w:eastAsia="Times New Roman"/>
          <w:bCs/>
          <w:sz w:val="26"/>
          <w:szCs w:val="26"/>
        </w:rPr>
        <w:t xml:space="preserve">   </w:t>
      </w:r>
      <w:r w:rsidR="001E3B40" w:rsidRPr="00694788">
        <w:rPr>
          <w:rFonts w:eastAsia="Times New Roman"/>
          <w:bCs/>
          <w:sz w:val="26"/>
          <w:szCs w:val="26"/>
        </w:rPr>
        <w:t xml:space="preserve">                                                                                                                                             </w:t>
      </w:r>
      <w:r w:rsidRPr="00694788">
        <w:rPr>
          <w:rFonts w:eastAsia="Times New Roman"/>
          <w:bCs/>
          <w:sz w:val="26"/>
          <w:szCs w:val="26"/>
        </w:rPr>
        <w:t xml:space="preserve">  (рублей)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694"/>
        <w:gridCol w:w="3402"/>
        <w:gridCol w:w="3260"/>
      </w:tblGrid>
      <w:tr w:rsidR="0003077E" w:rsidRPr="00694788" w:rsidTr="00B249B8">
        <w:trPr>
          <w:cantSplit/>
          <w:trHeight w:val="802"/>
        </w:trPr>
        <w:tc>
          <w:tcPr>
            <w:tcW w:w="5103" w:type="dxa"/>
            <w:shd w:val="clear" w:color="auto" w:fill="auto"/>
            <w:vAlign w:val="center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 xml:space="preserve">Расходы бюджета сельсовета по функциональной классификации расходов бюджета по разделам, подразделам и видам 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Утверждено по бюджету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Уточнено в соответствии с актами законодательства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Исполнено</w:t>
            </w:r>
          </w:p>
        </w:tc>
      </w:tr>
      <w:tr w:rsidR="0003077E" w:rsidRPr="00694788" w:rsidTr="00B249B8">
        <w:tc>
          <w:tcPr>
            <w:tcW w:w="5103" w:type="dxa"/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4A60D1" w:rsidP="003F5680">
            <w:pPr>
              <w:tabs>
                <w:tab w:val="left" w:pos="1169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</w:t>
            </w:r>
            <w:r w:rsidR="003F5680" w:rsidRPr="00694788">
              <w:rPr>
                <w:rFonts w:eastAsia="Times New Roman"/>
                <w:sz w:val="26"/>
                <w:szCs w:val="26"/>
              </w:rPr>
              <w:t>2</w:t>
            </w:r>
            <w:r w:rsidR="00C5246A">
              <w:rPr>
                <w:rFonts w:eastAsia="Times New Roman"/>
                <w:sz w:val="26"/>
                <w:szCs w:val="26"/>
              </w:rPr>
              <w:t>6</w:t>
            </w:r>
            <w:r w:rsidR="003F5680" w:rsidRPr="00694788">
              <w:rPr>
                <w:rFonts w:eastAsia="Times New Roman"/>
                <w:sz w:val="26"/>
                <w:szCs w:val="26"/>
              </w:rPr>
              <w:t xml:space="preserve"> 391</w:t>
            </w:r>
            <w:r w:rsidR="00875A63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3F5680" w:rsidP="0003077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158 068,62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3077E" w:rsidRPr="00694788" w:rsidRDefault="003F5680" w:rsidP="0003077E">
            <w:pPr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157 924,24</w:t>
            </w:r>
          </w:p>
        </w:tc>
      </w:tr>
      <w:tr w:rsidR="0003077E" w:rsidRPr="00694788" w:rsidTr="00B249B8">
        <w:tc>
          <w:tcPr>
            <w:tcW w:w="5103" w:type="dxa"/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i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iCs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D64FF2" w:rsidP="003F5680">
            <w:pPr>
              <w:tabs>
                <w:tab w:val="left" w:pos="1169"/>
              </w:tabs>
              <w:overflowPunct w:val="0"/>
              <w:autoSpaceDE w:val="0"/>
              <w:autoSpaceDN w:val="0"/>
              <w:adjustRightInd w:val="0"/>
              <w:ind w:firstLine="35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</w:t>
            </w:r>
            <w:r w:rsidR="003F5680" w:rsidRPr="00694788">
              <w:rPr>
                <w:rFonts w:eastAsia="Times New Roman"/>
                <w:sz w:val="26"/>
                <w:szCs w:val="26"/>
              </w:rPr>
              <w:t>2</w:t>
            </w:r>
            <w:r w:rsidR="00C5246A">
              <w:rPr>
                <w:rFonts w:eastAsia="Times New Roman"/>
                <w:sz w:val="26"/>
                <w:szCs w:val="26"/>
              </w:rPr>
              <w:t>4</w:t>
            </w:r>
            <w:r w:rsidR="003F5680" w:rsidRPr="00694788">
              <w:rPr>
                <w:rFonts w:eastAsia="Times New Roman"/>
                <w:sz w:val="26"/>
                <w:szCs w:val="26"/>
              </w:rPr>
              <w:t xml:space="preserve"> 211</w:t>
            </w:r>
            <w:r w:rsidR="00875A63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3F5680" w:rsidP="00E57C8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15</w:t>
            </w:r>
            <w:r w:rsidR="00E57C8B" w:rsidRPr="00694788">
              <w:rPr>
                <w:rFonts w:eastAsia="Times New Roman"/>
                <w:sz w:val="26"/>
                <w:szCs w:val="26"/>
              </w:rPr>
              <w:t>8 021,37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3077E" w:rsidRPr="00694788" w:rsidRDefault="003F5680" w:rsidP="00E57C8B">
            <w:pPr>
              <w:jc w:val="right"/>
              <w:rPr>
                <w:rFonts w:eastAsia="Times New Roman"/>
                <w:bCs/>
                <w:i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iCs/>
                <w:sz w:val="26"/>
                <w:szCs w:val="26"/>
              </w:rPr>
              <w:t>15</w:t>
            </w:r>
            <w:r w:rsidR="00E57C8B" w:rsidRPr="00694788">
              <w:rPr>
                <w:rFonts w:eastAsia="Times New Roman"/>
                <w:bCs/>
                <w:iCs/>
                <w:sz w:val="26"/>
                <w:szCs w:val="26"/>
              </w:rPr>
              <w:t>7 876,99</w:t>
            </w:r>
            <w:r w:rsidR="00875A63" w:rsidRPr="00694788">
              <w:rPr>
                <w:rFonts w:eastAsia="Times New Roman"/>
                <w:bCs/>
                <w:iCs/>
                <w:sz w:val="26"/>
                <w:szCs w:val="26"/>
              </w:rPr>
              <w:t xml:space="preserve">                        </w:t>
            </w:r>
          </w:p>
        </w:tc>
      </w:tr>
      <w:tr w:rsidR="0003077E" w:rsidRPr="00694788" w:rsidTr="00B249B8">
        <w:tc>
          <w:tcPr>
            <w:tcW w:w="5103" w:type="dxa"/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D64FF2" w:rsidP="003F5680">
            <w:pPr>
              <w:tabs>
                <w:tab w:val="left" w:pos="1169"/>
              </w:tabs>
              <w:overflowPunct w:val="0"/>
              <w:autoSpaceDE w:val="0"/>
              <w:autoSpaceDN w:val="0"/>
              <w:adjustRightInd w:val="0"/>
              <w:ind w:firstLine="35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</w:t>
            </w:r>
            <w:r w:rsidR="003F5680" w:rsidRPr="00694788">
              <w:rPr>
                <w:rFonts w:eastAsia="Times New Roman"/>
                <w:sz w:val="26"/>
                <w:szCs w:val="26"/>
              </w:rPr>
              <w:t>2</w:t>
            </w:r>
            <w:r w:rsidR="00C5246A">
              <w:rPr>
                <w:rFonts w:eastAsia="Times New Roman"/>
                <w:sz w:val="26"/>
                <w:szCs w:val="26"/>
              </w:rPr>
              <w:t>4</w:t>
            </w:r>
            <w:r w:rsidR="003F5680" w:rsidRPr="00694788">
              <w:rPr>
                <w:rFonts w:eastAsia="Times New Roman"/>
                <w:sz w:val="26"/>
                <w:szCs w:val="26"/>
              </w:rPr>
              <w:t xml:space="preserve"> 211</w:t>
            </w:r>
            <w:r w:rsidR="00875A63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5125BD" w:rsidP="00E57C8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</w:t>
            </w:r>
            <w:r w:rsidR="00E57C8B" w:rsidRPr="00694788">
              <w:rPr>
                <w:rFonts w:eastAsia="Times New Roman"/>
                <w:sz w:val="26"/>
                <w:szCs w:val="26"/>
              </w:rPr>
              <w:t>58 021,37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3077E" w:rsidRPr="00694788" w:rsidRDefault="00E57C8B" w:rsidP="0003077E">
            <w:pPr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157 876,99</w:t>
            </w:r>
          </w:p>
        </w:tc>
      </w:tr>
      <w:tr w:rsidR="0003077E" w:rsidRPr="00694788" w:rsidTr="00B249B8">
        <w:tc>
          <w:tcPr>
            <w:tcW w:w="5103" w:type="dxa"/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i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iCs/>
                <w:sz w:val="26"/>
                <w:szCs w:val="26"/>
              </w:rPr>
              <w:t>Резервные фонды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4A60D1" w:rsidP="003F5680">
            <w:pPr>
              <w:tabs>
                <w:tab w:val="left" w:pos="1169"/>
              </w:tabs>
              <w:overflowPunct w:val="0"/>
              <w:autoSpaceDE w:val="0"/>
              <w:autoSpaceDN w:val="0"/>
              <w:adjustRightInd w:val="0"/>
              <w:ind w:firstLine="35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 xml:space="preserve">1 </w:t>
            </w:r>
            <w:r w:rsidR="003F5680" w:rsidRPr="00694788">
              <w:rPr>
                <w:rFonts w:eastAsia="Times New Roman"/>
                <w:sz w:val="26"/>
                <w:szCs w:val="26"/>
              </w:rPr>
              <w:t>5</w:t>
            </w:r>
            <w:r w:rsidR="00D64FF2" w:rsidRPr="00694788">
              <w:rPr>
                <w:rFonts w:eastAsia="Times New Roman"/>
                <w:sz w:val="26"/>
                <w:szCs w:val="26"/>
              </w:rPr>
              <w:t>00</w:t>
            </w:r>
            <w:r w:rsidR="00875A63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03077E" w:rsidP="0003077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:rsidR="0003077E" w:rsidRPr="00694788" w:rsidRDefault="0003077E" w:rsidP="0003077E">
            <w:pPr>
              <w:jc w:val="right"/>
              <w:rPr>
                <w:rFonts w:eastAsia="Times New Roman"/>
                <w:bCs/>
                <w:iCs/>
                <w:sz w:val="26"/>
                <w:szCs w:val="26"/>
              </w:rPr>
            </w:pPr>
          </w:p>
        </w:tc>
      </w:tr>
      <w:tr w:rsidR="0003077E" w:rsidRPr="00694788" w:rsidTr="00B249B8">
        <w:tc>
          <w:tcPr>
            <w:tcW w:w="5103" w:type="dxa"/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i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iCs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4A60D1" w:rsidP="003F5680">
            <w:pPr>
              <w:tabs>
                <w:tab w:val="left" w:pos="1169"/>
              </w:tabs>
              <w:overflowPunct w:val="0"/>
              <w:autoSpaceDE w:val="0"/>
              <w:autoSpaceDN w:val="0"/>
              <w:adjustRightInd w:val="0"/>
              <w:ind w:firstLine="35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</w:t>
            </w:r>
            <w:r w:rsidR="003F5680" w:rsidRPr="00694788">
              <w:rPr>
                <w:rFonts w:eastAsia="Times New Roman"/>
                <w:sz w:val="26"/>
                <w:szCs w:val="26"/>
              </w:rPr>
              <w:t xml:space="preserve"> 5</w:t>
            </w:r>
            <w:r w:rsidR="00D64FF2" w:rsidRPr="00694788">
              <w:rPr>
                <w:rFonts w:eastAsia="Times New Roman"/>
                <w:sz w:val="26"/>
                <w:szCs w:val="26"/>
              </w:rPr>
              <w:t>00</w:t>
            </w:r>
            <w:r w:rsidRPr="00694788">
              <w:rPr>
                <w:rFonts w:eastAsia="Times New Roman"/>
                <w:sz w:val="26"/>
                <w:szCs w:val="26"/>
              </w:rPr>
              <w:t>,</w:t>
            </w:r>
            <w:r w:rsidR="00875A63" w:rsidRPr="00694788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03077E" w:rsidP="0003077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3260" w:type="dxa"/>
            <w:shd w:val="clear" w:color="auto" w:fill="auto"/>
            <w:vAlign w:val="bottom"/>
          </w:tcPr>
          <w:p w:rsidR="0003077E" w:rsidRPr="00694788" w:rsidRDefault="0003077E" w:rsidP="0003077E">
            <w:pPr>
              <w:jc w:val="right"/>
              <w:rPr>
                <w:rFonts w:eastAsia="Times New Roman"/>
                <w:bCs/>
                <w:iCs/>
                <w:sz w:val="26"/>
                <w:szCs w:val="26"/>
              </w:rPr>
            </w:pPr>
          </w:p>
        </w:tc>
      </w:tr>
      <w:tr w:rsidR="0003077E" w:rsidRPr="00694788" w:rsidTr="00B249B8">
        <w:tc>
          <w:tcPr>
            <w:tcW w:w="5103" w:type="dxa"/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i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iCs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4A60D1" w:rsidP="003F5680">
            <w:pPr>
              <w:tabs>
                <w:tab w:val="left" w:pos="1169"/>
              </w:tabs>
              <w:overflowPunct w:val="0"/>
              <w:autoSpaceDE w:val="0"/>
              <w:autoSpaceDN w:val="0"/>
              <w:adjustRightInd w:val="0"/>
              <w:ind w:firstLine="35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 xml:space="preserve"> 6</w:t>
            </w:r>
            <w:r w:rsidR="003F5680" w:rsidRPr="00694788">
              <w:rPr>
                <w:rFonts w:eastAsia="Times New Roman"/>
                <w:sz w:val="26"/>
                <w:szCs w:val="26"/>
              </w:rPr>
              <w:t>80</w:t>
            </w:r>
            <w:r w:rsidR="00875A63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E57C8B" w:rsidP="004A46F1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47,25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3077E" w:rsidRPr="00694788" w:rsidRDefault="00E57C8B" w:rsidP="003C18C1">
            <w:pPr>
              <w:jc w:val="right"/>
              <w:rPr>
                <w:rFonts w:eastAsia="Times New Roman"/>
                <w:bCs/>
                <w:i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iCs/>
                <w:sz w:val="26"/>
                <w:szCs w:val="26"/>
              </w:rPr>
              <w:t>47,25</w:t>
            </w:r>
          </w:p>
        </w:tc>
      </w:tr>
      <w:tr w:rsidR="0003077E" w:rsidRPr="00694788" w:rsidTr="00B249B8">
        <w:trPr>
          <w:trHeight w:val="270"/>
        </w:trPr>
        <w:tc>
          <w:tcPr>
            <w:tcW w:w="5103" w:type="dxa"/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4A60D1" w:rsidP="003F5680">
            <w:pPr>
              <w:tabs>
                <w:tab w:val="left" w:pos="1169"/>
              </w:tabs>
              <w:overflowPunct w:val="0"/>
              <w:autoSpaceDE w:val="0"/>
              <w:autoSpaceDN w:val="0"/>
              <w:adjustRightInd w:val="0"/>
              <w:ind w:firstLine="35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 xml:space="preserve"> 6</w:t>
            </w:r>
            <w:r w:rsidR="003F5680" w:rsidRPr="00694788">
              <w:rPr>
                <w:rFonts w:eastAsia="Times New Roman"/>
                <w:sz w:val="26"/>
                <w:szCs w:val="26"/>
              </w:rPr>
              <w:t>80</w:t>
            </w:r>
            <w:r w:rsidR="00875A63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E57C8B" w:rsidP="0003077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47,25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3077E" w:rsidRPr="00694788" w:rsidRDefault="00E57C8B" w:rsidP="003C18C1">
            <w:pPr>
              <w:jc w:val="right"/>
              <w:rPr>
                <w:rFonts w:eastAsia="Times New Roman"/>
                <w:bCs/>
                <w:i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iCs/>
                <w:sz w:val="26"/>
                <w:szCs w:val="26"/>
              </w:rPr>
              <w:t>47,25</w:t>
            </w:r>
          </w:p>
        </w:tc>
      </w:tr>
      <w:tr w:rsidR="0003077E" w:rsidRPr="00694788" w:rsidTr="00B249B8">
        <w:tc>
          <w:tcPr>
            <w:tcW w:w="5103" w:type="dxa"/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3F5680" w:rsidP="004A60D1">
            <w:pPr>
              <w:tabs>
                <w:tab w:val="left" w:pos="1169"/>
              </w:tabs>
              <w:overflowPunct w:val="0"/>
              <w:autoSpaceDE w:val="0"/>
              <w:autoSpaceDN w:val="0"/>
              <w:adjustRightInd w:val="0"/>
              <w:ind w:firstLine="35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3</w:t>
            </w:r>
            <w:r w:rsidR="00C5246A">
              <w:rPr>
                <w:rFonts w:eastAsia="Times New Roman"/>
                <w:sz w:val="26"/>
                <w:szCs w:val="26"/>
              </w:rPr>
              <w:t>2</w:t>
            </w:r>
            <w:r w:rsidRPr="00694788">
              <w:rPr>
                <w:rFonts w:eastAsia="Times New Roman"/>
                <w:sz w:val="26"/>
                <w:szCs w:val="26"/>
              </w:rPr>
              <w:t xml:space="preserve"> 00</w:t>
            </w:r>
            <w:r w:rsidR="00D64FF2" w:rsidRPr="00694788">
              <w:rPr>
                <w:rFonts w:eastAsia="Times New Roman"/>
                <w:sz w:val="26"/>
                <w:szCs w:val="26"/>
              </w:rPr>
              <w:t>0</w:t>
            </w:r>
            <w:r w:rsidR="00875A63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E57C8B" w:rsidP="0003077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48 651,23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3077E" w:rsidRPr="00694788" w:rsidRDefault="00E57C8B" w:rsidP="00E57C8B">
            <w:pPr>
              <w:ind w:left="-57" w:hanging="57"/>
              <w:jc w:val="righ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48 651,19</w:t>
            </w:r>
          </w:p>
        </w:tc>
      </w:tr>
      <w:tr w:rsidR="0003077E" w:rsidRPr="00694788" w:rsidTr="00B249B8">
        <w:tc>
          <w:tcPr>
            <w:tcW w:w="5103" w:type="dxa"/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i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iCs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3F5680" w:rsidP="00D64FF2">
            <w:pPr>
              <w:tabs>
                <w:tab w:val="left" w:pos="1169"/>
              </w:tabs>
              <w:overflowPunct w:val="0"/>
              <w:autoSpaceDE w:val="0"/>
              <w:autoSpaceDN w:val="0"/>
              <w:adjustRightInd w:val="0"/>
              <w:ind w:firstLine="35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3</w:t>
            </w:r>
            <w:r w:rsidR="00C5246A">
              <w:rPr>
                <w:rFonts w:eastAsia="Times New Roman"/>
                <w:sz w:val="26"/>
                <w:szCs w:val="26"/>
              </w:rPr>
              <w:t>2</w:t>
            </w:r>
            <w:r w:rsidRPr="00694788">
              <w:rPr>
                <w:rFonts w:eastAsia="Times New Roman"/>
                <w:sz w:val="26"/>
                <w:szCs w:val="26"/>
              </w:rPr>
              <w:t xml:space="preserve"> 00</w:t>
            </w:r>
            <w:r w:rsidR="004A60D1" w:rsidRPr="00694788">
              <w:rPr>
                <w:rFonts w:eastAsia="Times New Roman"/>
                <w:sz w:val="26"/>
                <w:szCs w:val="26"/>
              </w:rPr>
              <w:t>0</w:t>
            </w:r>
            <w:r w:rsidR="00875A63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3F5680" w:rsidP="00875A63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48 651,23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3077E" w:rsidRPr="00694788" w:rsidRDefault="003F5680" w:rsidP="00875A63">
            <w:pPr>
              <w:jc w:val="right"/>
              <w:rPr>
                <w:rFonts w:eastAsia="Times New Roman"/>
                <w:bCs/>
                <w:i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iCs/>
                <w:sz w:val="26"/>
                <w:szCs w:val="26"/>
              </w:rPr>
              <w:t>48 651,19</w:t>
            </w:r>
          </w:p>
        </w:tc>
      </w:tr>
      <w:tr w:rsidR="0003077E" w:rsidRPr="00694788" w:rsidTr="00B249B8">
        <w:tc>
          <w:tcPr>
            <w:tcW w:w="5103" w:type="dxa"/>
            <w:shd w:val="clear" w:color="auto" w:fill="auto"/>
          </w:tcPr>
          <w:p w:rsidR="0003077E" w:rsidRPr="00694788" w:rsidRDefault="0003077E" w:rsidP="0003077E">
            <w:pPr>
              <w:spacing w:line="280" w:lineRule="exact"/>
              <w:rPr>
                <w:rFonts w:eastAsia="Times New Roman"/>
                <w:b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ВСЕГО расходов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77E" w:rsidRPr="00694788" w:rsidRDefault="004A60D1" w:rsidP="003F5680">
            <w:pPr>
              <w:tabs>
                <w:tab w:val="left" w:pos="1169"/>
              </w:tabs>
              <w:ind w:firstLine="35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</w:t>
            </w:r>
            <w:r w:rsidR="00D64FF2" w:rsidRPr="00694788">
              <w:rPr>
                <w:rFonts w:eastAsia="Times New Roman"/>
                <w:sz w:val="26"/>
                <w:szCs w:val="26"/>
              </w:rPr>
              <w:t xml:space="preserve">58 </w:t>
            </w:r>
            <w:r w:rsidR="003F5680" w:rsidRPr="00694788">
              <w:rPr>
                <w:rFonts w:eastAsia="Times New Roman"/>
                <w:sz w:val="26"/>
                <w:szCs w:val="26"/>
              </w:rPr>
              <w:t>391</w:t>
            </w:r>
            <w:r w:rsidR="00875A63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3F5680" w:rsidP="003F5680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206 719,85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03077E" w:rsidRPr="00694788" w:rsidRDefault="003F5680" w:rsidP="0003077E">
            <w:pPr>
              <w:ind w:left="-114"/>
              <w:jc w:val="right"/>
              <w:rPr>
                <w:rFonts w:eastAsia="Times New Roman"/>
                <w:bCs/>
                <w:iCs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iCs/>
                <w:sz w:val="26"/>
                <w:szCs w:val="26"/>
              </w:rPr>
              <w:t>206 575,43</w:t>
            </w:r>
          </w:p>
        </w:tc>
      </w:tr>
    </w:tbl>
    <w:p w:rsidR="0003077E" w:rsidRPr="00694788" w:rsidRDefault="0003077E" w:rsidP="0003077E">
      <w:pPr>
        <w:jc w:val="right"/>
        <w:rPr>
          <w:rFonts w:eastAsia="Times New Roman"/>
          <w:bCs/>
          <w:sz w:val="26"/>
          <w:szCs w:val="26"/>
        </w:rPr>
      </w:pPr>
    </w:p>
    <w:p w:rsidR="0003077E" w:rsidRPr="00694788" w:rsidRDefault="0003077E" w:rsidP="0003077E">
      <w:pPr>
        <w:rPr>
          <w:rFonts w:eastAsia="Times New Roman"/>
          <w:bCs/>
          <w:sz w:val="26"/>
          <w:szCs w:val="26"/>
        </w:rPr>
      </w:pPr>
    </w:p>
    <w:tbl>
      <w:tblPr>
        <w:tblW w:w="14786" w:type="dxa"/>
        <w:tblInd w:w="-4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8"/>
        <w:gridCol w:w="4491"/>
        <w:gridCol w:w="550"/>
        <w:gridCol w:w="414"/>
        <w:gridCol w:w="549"/>
        <w:gridCol w:w="414"/>
        <w:gridCol w:w="2315"/>
        <w:gridCol w:w="2863"/>
        <w:gridCol w:w="2863"/>
        <w:gridCol w:w="219"/>
      </w:tblGrid>
      <w:tr w:rsidR="0003077E" w:rsidRPr="00694788" w:rsidTr="00E57C8B">
        <w:trPr>
          <w:gridBefore w:val="1"/>
          <w:gridAfter w:val="1"/>
          <w:wBefore w:w="108" w:type="dxa"/>
          <w:wAfter w:w="219" w:type="dxa"/>
          <w:cantSplit/>
          <w:trHeight w:val="2095"/>
        </w:trPr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  <w:vAlign w:val="center"/>
          </w:tcPr>
          <w:p w:rsidR="0003077E" w:rsidRPr="00694788" w:rsidRDefault="0003077E" w:rsidP="0003077E">
            <w:pPr>
              <w:widowControl w:val="0"/>
              <w:autoSpaceDE w:val="0"/>
              <w:autoSpaceDN w:val="0"/>
              <w:jc w:val="center"/>
              <w:outlineLvl w:val="1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lastRenderedPageBreak/>
              <w:t>Распределение бюджетных назначений в соответствии с ведомственной классификацией расходов бюджета сельсовета и функциональной классификацией расходов бюджета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  <w:textDirection w:val="btLr"/>
            <w:vAlign w:val="center"/>
          </w:tcPr>
          <w:p w:rsidR="0003077E" w:rsidRPr="00694788" w:rsidRDefault="0003077E" w:rsidP="0003077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Глава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  <w:textDirection w:val="btLr"/>
            <w:vAlign w:val="center"/>
          </w:tcPr>
          <w:p w:rsidR="0003077E" w:rsidRPr="00694788" w:rsidRDefault="0003077E" w:rsidP="0003077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Раздел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  <w:textDirection w:val="btLr"/>
            <w:vAlign w:val="center"/>
          </w:tcPr>
          <w:p w:rsidR="0003077E" w:rsidRPr="00694788" w:rsidRDefault="0003077E" w:rsidP="0003077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Подраздел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  <w:textDirection w:val="btLr"/>
            <w:vAlign w:val="center"/>
          </w:tcPr>
          <w:p w:rsidR="0003077E" w:rsidRPr="00694788" w:rsidRDefault="0003077E" w:rsidP="0003077E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Вид</w:t>
            </w:r>
          </w:p>
        </w:tc>
        <w:tc>
          <w:tcPr>
            <w:tcW w:w="2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  <w:vAlign w:val="center"/>
          </w:tcPr>
          <w:p w:rsidR="0003077E" w:rsidRPr="00694788" w:rsidRDefault="0003077E" w:rsidP="0003077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Утверждено по бюджету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  <w:vAlign w:val="center"/>
          </w:tcPr>
          <w:p w:rsidR="0003077E" w:rsidRPr="00694788" w:rsidRDefault="0003077E" w:rsidP="0003077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bCs/>
                <w:sz w:val="26"/>
                <w:szCs w:val="26"/>
              </w:rPr>
              <w:t>Уточнено в соответствии с актами законодательства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62" w:type="dxa"/>
              <w:right w:w="62" w:type="dxa"/>
            </w:tcMar>
            <w:vAlign w:val="center"/>
          </w:tcPr>
          <w:p w:rsidR="0003077E" w:rsidRPr="00694788" w:rsidRDefault="0003077E" w:rsidP="0003077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Исполнено</w:t>
            </w:r>
          </w:p>
        </w:tc>
      </w:tr>
      <w:tr w:rsidR="0003077E" w:rsidRPr="00694788" w:rsidTr="00B249B8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19" w:type="dxa"/>
        </w:trPr>
        <w:tc>
          <w:tcPr>
            <w:tcW w:w="4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3077E" w:rsidRPr="00694788" w:rsidRDefault="00713E2B" w:rsidP="0003077E">
            <w:pPr>
              <w:ind w:left="161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Домамеричский</w:t>
            </w:r>
            <w:r w:rsidR="0003077E" w:rsidRPr="00694788">
              <w:rPr>
                <w:rFonts w:eastAsia="Times New Roman"/>
                <w:sz w:val="26"/>
                <w:szCs w:val="26"/>
              </w:rPr>
              <w:t xml:space="preserve"> сельский исполнительный комитет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275D16" w:rsidP="00E57C8B">
            <w:pPr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 xml:space="preserve">158 </w:t>
            </w:r>
            <w:r w:rsidR="00E57C8B" w:rsidRPr="00694788">
              <w:rPr>
                <w:rFonts w:eastAsia="Times New Roman"/>
                <w:sz w:val="26"/>
                <w:szCs w:val="26"/>
              </w:rPr>
              <w:t>391</w:t>
            </w:r>
            <w:r w:rsidR="00875A63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650C81" w:rsidP="0003077E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206 719,85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650C81" w:rsidP="00275D16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206 575,43</w:t>
            </w:r>
          </w:p>
        </w:tc>
      </w:tr>
      <w:tr w:rsidR="0003077E" w:rsidRPr="00694788" w:rsidTr="00B249B8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19" w:type="dxa"/>
        </w:trPr>
        <w:tc>
          <w:tcPr>
            <w:tcW w:w="4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3077E" w:rsidRPr="00694788" w:rsidRDefault="0003077E" w:rsidP="0003077E">
            <w:pPr>
              <w:ind w:left="161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4A60D1" w:rsidP="00E57C8B">
            <w:pPr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</w:t>
            </w:r>
            <w:r w:rsidR="00E57C8B" w:rsidRPr="00694788">
              <w:rPr>
                <w:rFonts w:eastAsia="Times New Roman"/>
                <w:sz w:val="26"/>
                <w:szCs w:val="26"/>
              </w:rPr>
              <w:t>2</w:t>
            </w:r>
            <w:r w:rsidR="00C5246A">
              <w:rPr>
                <w:rFonts w:eastAsia="Times New Roman"/>
                <w:sz w:val="26"/>
                <w:szCs w:val="26"/>
              </w:rPr>
              <w:t>6</w:t>
            </w:r>
            <w:r w:rsidR="00E57C8B" w:rsidRPr="00694788">
              <w:rPr>
                <w:rFonts w:eastAsia="Times New Roman"/>
                <w:sz w:val="26"/>
                <w:szCs w:val="26"/>
              </w:rPr>
              <w:t> 391,00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650C81" w:rsidP="004A46F1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158 068,62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650C81" w:rsidP="00AB2928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157 924,24</w:t>
            </w:r>
          </w:p>
        </w:tc>
      </w:tr>
      <w:tr w:rsidR="0003077E" w:rsidRPr="00694788" w:rsidTr="00B249B8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19" w:type="dxa"/>
        </w:trPr>
        <w:tc>
          <w:tcPr>
            <w:tcW w:w="4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3077E" w:rsidRPr="00694788" w:rsidRDefault="0003077E" w:rsidP="0003077E">
            <w:pPr>
              <w:ind w:left="161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E57C8B" w:rsidP="00275D16">
            <w:pPr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12</w:t>
            </w:r>
            <w:r w:rsidR="00C5246A">
              <w:rPr>
                <w:rFonts w:eastAsia="Times New Roman"/>
                <w:sz w:val="26"/>
                <w:szCs w:val="26"/>
              </w:rPr>
              <w:t>4</w:t>
            </w:r>
            <w:r w:rsidRPr="00694788">
              <w:rPr>
                <w:rFonts w:eastAsia="Times New Roman"/>
                <w:sz w:val="26"/>
                <w:szCs w:val="26"/>
              </w:rPr>
              <w:t> 211,00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650C81" w:rsidP="004A46F1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158 021,37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650C81" w:rsidP="00AB2928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157 876,99</w:t>
            </w:r>
          </w:p>
        </w:tc>
      </w:tr>
      <w:tr w:rsidR="0003077E" w:rsidRPr="00694788" w:rsidTr="00B249B8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19" w:type="dxa"/>
        </w:trPr>
        <w:tc>
          <w:tcPr>
            <w:tcW w:w="4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3077E" w:rsidRPr="00694788" w:rsidRDefault="0003077E" w:rsidP="0003077E">
            <w:pPr>
              <w:ind w:left="161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E57C8B" w:rsidP="00875A63">
            <w:pPr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12</w:t>
            </w:r>
            <w:r w:rsidR="00C5246A">
              <w:rPr>
                <w:rFonts w:eastAsia="Times New Roman"/>
                <w:sz w:val="26"/>
                <w:szCs w:val="26"/>
              </w:rPr>
              <w:t>4</w:t>
            </w:r>
            <w:r w:rsidRPr="00694788">
              <w:rPr>
                <w:rFonts w:eastAsia="Times New Roman"/>
                <w:sz w:val="26"/>
                <w:szCs w:val="26"/>
              </w:rPr>
              <w:t> 211,00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650C81" w:rsidP="004A46F1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158 021,37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275D16" w:rsidP="00650C81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</w:t>
            </w:r>
            <w:r w:rsidR="00650C81" w:rsidRPr="00694788">
              <w:rPr>
                <w:rFonts w:eastAsia="Times New Roman"/>
                <w:sz w:val="26"/>
                <w:szCs w:val="26"/>
              </w:rPr>
              <w:t>57 876,99</w:t>
            </w:r>
          </w:p>
        </w:tc>
      </w:tr>
      <w:tr w:rsidR="0003077E" w:rsidRPr="00694788" w:rsidTr="00B249B8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19" w:type="dxa"/>
        </w:trPr>
        <w:tc>
          <w:tcPr>
            <w:tcW w:w="4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3077E" w:rsidRPr="00694788" w:rsidRDefault="0003077E" w:rsidP="0003077E">
            <w:pPr>
              <w:ind w:left="161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Резервные фонды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4A60D1" w:rsidP="00E57C8B">
            <w:pPr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1 </w:t>
            </w:r>
            <w:r w:rsidR="00E57C8B" w:rsidRPr="00694788">
              <w:rPr>
                <w:rFonts w:eastAsia="Times New Roman"/>
                <w:sz w:val="26"/>
                <w:szCs w:val="26"/>
              </w:rPr>
              <w:t>5</w:t>
            </w:r>
            <w:r w:rsidR="008169A2" w:rsidRPr="00694788">
              <w:rPr>
                <w:rFonts w:eastAsia="Times New Roman"/>
                <w:sz w:val="26"/>
                <w:szCs w:val="26"/>
              </w:rPr>
              <w:t>00</w:t>
            </w:r>
            <w:r w:rsidR="0003077E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03077E" w:rsidP="0003077E">
            <w:pPr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03077E" w:rsidP="0003077E">
            <w:pPr>
              <w:jc w:val="right"/>
              <w:rPr>
                <w:rFonts w:eastAsia="Times New Roman"/>
                <w:sz w:val="26"/>
                <w:szCs w:val="26"/>
              </w:rPr>
            </w:pPr>
          </w:p>
        </w:tc>
      </w:tr>
      <w:tr w:rsidR="0003077E" w:rsidRPr="00694788" w:rsidTr="00E57C8B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19" w:type="dxa"/>
          <w:trHeight w:val="999"/>
        </w:trPr>
        <w:tc>
          <w:tcPr>
            <w:tcW w:w="4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3077E" w:rsidRPr="00694788" w:rsidRDefault="0003077E" w:rsidP="0003077E">
            <w:pPr>
              <w:ind w:left="161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04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4A60D1" w:rsidP="00E57C8B">
            <w:pPr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 xml:space="preserve">1 </w:t>
            </w:r>
            <w:r w:rsidR="00E57C8B" w:rsidRPr="00694788">
              <w:rPr>
                <w:rFonts w:eastAsia="Times New Roman"/>
                <w:sz w:val="26"/>
                <w:szCs w:val="26"/>
              </w:rPr>
              <w:t>5</w:t>
            </w:r>
            <w:r w:rsidR="008169A2" w:rsidRPr="00694788">
              <w:rPr>
                <w:rFonts w:eastAsia="Times New Roman"/>
                <w:sz w:val="26"/>
                <w:szCs w:val="26"/>
              </w:rPr>
              <w:t>00</w:t>
            </w:r>
            <w:r w:rsidR="0003077E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03077E" w:rsidP="0003077E">
            <w:pPr>
              <w:jc w:val="righ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03077E" w:rsidP="0003077E">
            <w:pPr>
              <w:jc w:val="right"/>
              <w:rPr>
                <w:rFonts w:eastAsia="Times New Roman"/>
                <w:sz w:val="26"/>
                <w:szCs w:val="26"/>
              </w:rPr>
            </w:pPr>
          </w:p>
        </w:tc>
      </w:tr>
      <w:tr w:rsidR="0003077E" w:rsidRPr="00694788" w:rsidTr="00B249B8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19" w:type="dxa"/>
        </w:trPr>
        <w:tc>
          <w:tcPr>
            <w:tcW w:w="4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3077E" w:rsidRPr="00694788" w:rsidRDefault="0003077E" w:rsidP="0003077E">
            <w:pPr>
              <w:ind w:left="161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Другая общегосударственная деятельность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4A60D1" w:rsidP="00E57C8B">
            <w:pPr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 xml:space="preserve"> 6</w:t>
            </w:r>
            <w:r w:rsidR="00E57C8B" w:rsidRPr="00694788">
              <w:rPr>
                <w:rFonts w:eastAsia="Times New Roman"/>
                <w:sz w:val="26"/>
                <w:szCs w:val="26"/>
              </w:rPr>
              <w:t>80</w:t>
            </w:r>
            <w:r w:rsidR="00875A63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650C81" w:rsidP="004A60D1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47,25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650C81" w:rsidP="004A60D1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47,25</w:t>
            </w:r>
          </w:p>
        </w:tc>
      </w:tr>
      <w:tr w:rsidR="0003077E" w:rsidRPr="00694788" w:rsidTr="00B249B8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19" w:type="dxa"/>
        </w:trPr>
        <w:tc>
          <w:tcPr>
            <w:tcW w:w="4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3077E" w:rsidRPr="00694788" w:rsidRDefault="0003077E" w:rsidP="0003077E">
            <w:pPr>
              <w:ind w:left="161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03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03077E" w:rsidRPr="00694788" w:rsidRDefault="004A60D1" w:rsidP="00E57C8B">
            <w:pPr>
              <w:tabs>
                <w:tab w:val="left" w:pos="1228"/>
              </w:tabs>
              <w:ind w:right="83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 xml:space="preserve"> 6</w:t>
            </w:r>
            <w:r w:rsidR="00E57C8B" w:rsidRPr="00694788">
              <w:rPr>
                <w:rFonts w:eastAsia="Times New Roman"/>
                <w:sz w:val="26"/>
                <w:szCs w:val="26"/>
              </w:rPr>
              <w:t>80</w:t>
            </w:r>
            <w:r w:rsidR="00875A63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650C81" w:rsidP="004A60D1">
            <w:pPr>
              <w:tabs>
                <w:tab w:val="left" w:pos="0"/>
              </w:tabs>
              <w:ind w:right="27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47,25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650C81" w:rsidP="004A60D1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47,25</w:t>
            </w:r>
          </w:p>
        </w:tc>
      </w:tr>
      <w:tr w:rsidR="0003077E" w:rsidRPr="00694788" w:rsidTr="00650C81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19" w:type="dxa"/>
          <w:trHeight w:val="934"/>
        </w:trPr>
        <w:tc>
          <w:tcPr>
            <w:tcW w:w="4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ind w:left="161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E57C8B" w:rsidP="004A60D1">
            <w:pPr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3</w:t>
            </w:r>
            <w:r w:rsidR="00C5246A">
              <w:rPr>
                <w:rFonts w:eastAsia="Times New Roman"/>
                <w:sz w:val="26"/>
                <w:szCs w:val="26"/>
              </w:rPr>
              <w:t>2</w:t>
            </w:r>
            <w:r w:rsidRPr="00694788">
              <w:rPr>
                <w:rFonts w:eastAsia="Times New Roman"/>
                <w:sz w:val="26"/>
                <w:szCs w:val="26"/>
              </w:rPr>
              <w:t> 000,</w:t>
            </w:r>
            <w:r w:rsidR="00C63F64" w:rsidRPr="00694788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650C81" w:rsidP="00C63F64">
            <w:pPr>
              <w:ind w:right="18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48 651,23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650C81" w:rsidP="00C63F64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48 651,19</w:t>
            </w:r>
          </w:p>
        </w:tc>
      </w:tr>
      <w:tr w:rsidR="0003077E" w:rsidRPr="00694788" w:rsidTr="00B249B8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19" w:type="dxa"/>
        </w:trPr>
        <w:tc>
          <w:tcPr>
            <w:tcW w:w="4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3077E" w:rsidRPr="00694788" w:rsidRDefault="0003077E" w:rsidP="0003077E">
            <w:pPr>
              <w:ind w:left="161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06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E57C8B" w:rsidP="004A60D1">
            <w:pPr>
              <w:ind w:right="142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3</w:t>
            </w:r>
            <w:r w:rsidR="00C5246A">
              <w:rPr>
                <w:rFonts w:eastAsia="Times New Roman"/>
                <w:sz w:val="26"/>
                <w:szCs w:val="26"/>
              </w:rPr>
              <w:t>2</w:t>
            </w:r>
            <w:r w:rsidRPr="00694788">
              <w:rPr>
                <w:rFonts w:eastAsia="Times New Roman"/>
                <w:sz w:val="26"/>
                <w:szCs w:val="26"/>
              </w:rPr>
              <w:t xml:space="preserve"> 000</w:t>
            </w:r>
            <w:r w:rsidR="00C63F64"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650C81" w:rsidP="00C63F64">
            <w:pPr>
              <w:ind w:right="18"/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48 651,23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3077E" w:rsidRPr="00694788" w:rsidRDefault="00650C81" w:rsidP="00C63F64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48 651,19</w:t>
            </w:r>
          </w:p>
        </w:tc>
      </w:tr>
      <w:tr w:rsidR="0003077E" w:rsidRPr="00694788" w:rsidTr="00B249B8">
        <w:tblPrEx>
          <w:tblBorders>
            <w:left w:val="single" w:sz="4" w:space="0" w:color="auto"/>
            <w:right w:val="single" w:sz="4" w:space="0" w:color="auto"/>
            <w:insideH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08" w:type="dxa"/>
          <w:wAfter w:w="219" w:type="dxa"/>
        </w:trPr>
        <w:tc>
          <w:tcPr>
            <w:tcW w:w="4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03077E" w:rsidRPr="00694788" w:rsidRDefault="0003077E" w:rsidP="0003077E">
            <w:pPr>
              <w:ind w:left="161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 xml:space="preserve">ВСЕГО расходов 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000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03077E" w:rsidP="0003077E">
            <w:pPr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00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:rsidR="0003077E" w:rsidRPr="00694788" w:rsidRDefault="005125BD" w:rsidP="00E57C8B">
            <w:pPr>
              <w:tabs>
                <w:tab w:val="left" w:pos="282"/>
              </w:tabs>
              <w:ind w:right="83"/>
              <w:jc w:val="center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158 </w:t>
            </w:r>
            <w:r w:rsidR="00E57C8B" w:rsidRPr="00694788">
              <w:rPr>
                <w:rFonts w:eastAsia="Times New Roman"/>
                <w:sz w:val="26"/>
                <w:szCs w:val="26"/>
              </w:rPr>
              <w:t>391</w:t>
            </w:r>
            <w:r w:rsidRPr="00694788">
              <w:rPr>
                <w:rFonts w:eastAsia="Times New Roman"/>
                <w:sz w:val="26"/>
                <w:szCs w:val="26"/>
              </w:rPr>
              <w:t>,00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3077E" w:rsidRPr="00694788" w:rsidRDefault="00650C81" w:rsidP="005125BD">
            <w:pPr>
              <w:tabs>
                <w:tab w:val="left" w:pos="0"/>
                <w:tab w:val="left" w:pos="297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206 719,85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3077E" w:rsidRPr="00694788" w:rsidRDefault="00650C81" w:rsidP="0003077E">
            <w:pPr>
              <w:jc w:val="right"/>
              <w:rPr>
                <w:rFonts w:eastAsia="Times New Roman"/>
                <w:sz w:val="26"/>
                <w:szCs w:val="26"/>
              </w:rPr>
            </w:pPr>
            <w:r w:rsidRPr="00694788">
              <w:rPr>
                <w:rFonts w:eastAsia="Times New Roman"/>
                <w:sz w:val="26"/>
                <w:szCs w:val="26"/>
              </w:rPr>
              <w:t>206 575,43</w:t>
            </w:r>
          </w:p>
        </w:tc>
      </w:tr>
      <w:tr w:rsidR="0003077E" w:rsidRPr="00694788" w:rsidTr="00B249B8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47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A3DD9" w:rsidRPr="00694788" w:rsidRDefault="008A3DD9">
            <w:pPr>
              <w:rPr>
                <w:sz w:val="26"/>
                <w:szCs w:val="26"/>
              </w:rPr>
            </w:pPr>
          </w:p>
          <w:p w:rsidR="008A3DD9" w:rsidRPr="00694788" w:rsidRDefault="008A3DD9">
            <w:pPr>
              <w:rPr>
                <w:sz w:val="26"/>
                <w:szCs w:val="26"/>
              </w:rPr>
            </w:pPr>
          </w:p>
          <w:tbl>
            <w:tblPr>
              <w:tblW w:w="4962" w:type="pct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6"/>
              <w:gridCol w:w="2140"/>
              <w:gridCol w:w="2825"/>
              <w:gridCol w:w="2131"/>
              <w:gridCol w:w="2409"/>
              <w:gridCol w:w="1868"/>
            </w:tblGrid>
            <w:tr w:rsidR="0003077E" w:rsidRPr="00694788" w:rsidTr="00B249B8">
              <w:trPr>
                <w:jc w:val="right"/>
              </w:trPr>
              <w:tc>
                <w:tcPr>
                  <w:tcW w:w="106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3077E" w:rsidRPr="00694788" w:rsidRDefault="0003077E" w:rsidP="0003077E">
                  <w:pPr>
                    <w:rPr>
                      <w:sz w:val="26"/>
                      <w:szCs w:val="26"/>
                    </w:rPr>
                  </w:pPr>
                </w:p>
                <w:p w:rsidR="000E4914" w:rsidRPr="00694788" w:rsidRDefault="000E4914" w:rsidP="00694788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4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3077E" w:rsidRPr="00694788" w:rsidRDefault="0003077E" w:rsidP="0003077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3077E" w:rsidRPr="00694788" w:rsidRDefault="0003077E" w:rsidP="0003077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216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1055F" w:rsidRPr="00694788" w:rsidRDefault="00D1055F" w:rsidP="0003077E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03077E" w:rsidRPr="00694788" w:rsidRDefault="0003077E" w:rsidP="0003077E">
                  <w:pPr>
                    <w:jc w:val="center"/>
                    <w:rPr>
                      <w:sz w:val="26"/>
                      <w:szCs w:val="26"/>
                    </w:rPr>
                  </w:pPr>
                  <w:r w:rsidRPr="00694788">
                    <w:rPr>
                      <w:sz w:val="26"/>
                      <w:szCs w:val="26"/>
                    </w:rPr>
                    <w:lastRenderedPageBreak/>
                    <w:t>(рублей)</w:t>
                  </w:r>
                </w:p>
              </w:tc>
            </w:tr>
            <w:tr w:rsidR="0003077E" w:rsidRPr="00694788" w:rsidTr="00B249B8">
              <w:trPr>
                <w:jc w:val="right"/>
              </w:trPr>
              <w:tc>
                <w:tcPr>
                  <w:tcW w:w="1067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077E" w:rsidRPr="00694788" w:rsidRDefault="0003077E" w:rsidP="0003077E">
                  <w:pPr>
                    <w:spacing w:line="280" w:lineRule="exact"/>
                    <w:jc w:val="center"/>
                    <w:rPr>
                      <w:sz w:val="26"/>
                      <w:szCs w:val="26"/>
                    </w:rPr>
                  </w:pPr>
                  <w:r w:rsidRPr="00694788">
                    <w:rPr>
                      <w:sz w:val="26"/>
                      <w:szCs w:val="26"/>
                    </w:rPr>
                    <w:lastRenderedPageBreak/>
                    <w:t>Перечень государственных программ и подпрограмм, финансирование которых предусматривается за счет средств бюджета сельсовета, в разрезе ведомственной классификации расходов бюджета сельсовета и функциональной классификации расходов бюджета</w:t>
                  </w:r>
                </w:p>
              </w:tc>
              <w:tc>
                <w:tcPr>
                  <w:tcW w:w="740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077E" w:rsidRPr="00694788" w:rsidRDefault="0003077E" w:rsidP="0003077E">
                  <w:pPr>
                    <w:jc w:val="center"/>
                    <w:rPr>
                      <w:sz w:val="26"/>
                      <w:szCs w:val="26"/>
                    </w:rPr>
                  </w:pPr>
                  <w:r w:rsidRPr="00694788">
                    <w:rPr>
                      <w:sz w:val="26"/>
                      <w:szCs w:val="26"/>
                    </w:rPr>
                    <w:t>Наименование раздела по функциональной классификации расходов</w:t>
                  </w:r>
                </w:p>
              </w:tc>
              <w:tc>
                <w:tcPr>
                  <w:tcW w:w="977" w:type="pct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03077E" w:rsidRPr="00694788" w:rsidRDefault="0003077E" w:rsidP="0003077E">
                  <w:pPr>
                    <w:jc w:val="center"/>
                    <w:rPr>
                      <w:sz w:val="26"/>
                      <w:szCs w:val="26"/>
                    </w:rPr>
                  </w:pPr>
                  <w:r w:rsidRPr="00694788">
                    <w:rPr>
                      <w:sz w:val="26"/>
                      <w:szCs w:val="26"/>
                    </w:rPr>
                    <w:t>Распорядитель средств</w:t>
                  </w:r>
                </w:p>
              </w:tc>
              <w:tc>
                <w:tcPr>
                  <w:tcW w:w="73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077E" w:rsidRPr="00694788" w:rsidRDefault="0003077E" w:rsidP="000307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694788">
                    <w:rPr>
                      <w:rFonts w:eastAsia="Times New Roman"/>
                      <w:sz w:val="26"/>
                      <w:szCs w:val="26"/>
                    </w:rPr>
                    <w:t>Утверждено по бюджету</w:t>
                  </w:r>
                </w:p>
              </w:tc>
              <w:tc>
                <w:tcPr>
                  <w:tcW w:w="833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077E" w:rsidRPr="00694788" w:rsidRDefault="0003077E" w:rsidP="000307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694788">
                    <w:rPr>
                      <w:rFonts w:eastAsia="Times New Roman"/>
                      <w:bCs/>
                      <w:sz w:val="26"/>
                      <w:szCs w:val="26"/>
                    </w:rPr>
                    <w:t>Уточнено в соответствии с актами законодательства</w:t>
                  </w:r>
                </w:p>
              </w:tc>
              <w:tc>
                <w:tcPr>
                  <w:tcW w:w="64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3077E" w:rsidRPr="00694788" w:rsidRDefault="0003077E" w:rsidP="0003077E">
                  <w:pPr>
                    <w:widowControl w:val="0"/>
                    <w:autoSpaceDE w:val="0"/>
                    <w:autoSpaceDN w:val="0"/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694788">
                    <w:rPr>
                      <w:rFonts w:eastAsia="Times New Roman"/>
                      <w:sz w:val="26"/>
                      <w:szCs w:val="26"/>
                    </w:rPr>
                    <w:t>Исполнено</w:t>
                  </w:r>
                </w:p>
              </w:tc>
            </w:tr>
            <w:tr w:rsidR="0003077E" w:rsidRPr="00694788" w:rsidTr="00B249B8">
              <w:trPr>
                <w:jc w:val="right"/>
              </w:trPr>
              <w:tc>
                <w:tcPr>
                  <w:tcW w:w="1067" w:type="pct"/>
                  <w:shd w:val="clear" w:color="auto" w:fill="auto"/>
                </w:tcPr>
                <w:p w:rsidR="0003077E" w:rsidRPr="00694788" w:rsidRDefault="0003077E" w:rsidP="0003077E">
                  <w:pPr>
                    <w:rPr>
                      <w:sz w:val="26"/>
                      <w:szCs w:val="26"/>
                    </w:rPr>
                  </w:pPr>
                  <w:r w:rsidRPr="00694788">
                    <w:rPr>
                      <w:sz w:val="26"/>
                      <w:szCs w:val="26"/>
                    </w:rPr>
                    <w:t>1. Государственная программа «Комфортное жилье и благоприятная среда» на 2021–2025 годы, утвержденная постановлением Совета Министров Республики Беларусь от 28 января 2021 г. № 50:</w:t>
                  </w:r>
                </w:p>
              </w:tc>
              <w:tc>
                <w:tcPr>
                  <w:tcW w:w="740" w:type="pct"/>
                  <w:shd w:val="clear" w:color="auto" w:fill="auto"/>
                  <w:vAlign w:val="center"/>
                </w:tcPr>
                <w:p w:rsidR="0003077E" w:rsidRPr="00694788" w:rsidRDefault="0003077E" w:rsidP="0003077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977" w:type="pct"/>
                  <w:shd w:val="clear" w:color="auto" w:fill="auto"/>
                </w:tcPr>
                <w:p w:rsidR="0003077E" w:rsidRPr="00694788" w:rsidRDefault="0003077E" w:rsidP="0003077E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737" w:type="pct"/>
                  <w:shd w:val="clear" w:color="auto" w:fill="auto"/>
                </w:tcPr>
                <w:p w:rsidR="0003077E" w:rsidRPr="00694788" w:rsidRDefault="0003077E" w:rsidP="0003077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833" w:type="pct"/>
                  <w:shd w:val="clear" w:color="auto" w:fill="auto"/>
                </w:tcPr>
                <w:p w:rsidR="0003077E" w:rsidRPr="00694788" w:rsidRDefault="0003077E" w:rsidP="0003077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646" w:type="pct"/>
                  <w:shd w:val="clear" w:color="auto" w:fill="auto"/>
                </w:tcPr>
                <w:p w:rsidR="0003077E" w:rsidRPr="00694788" w:rsidRDefault="0003077E" w:rsidP="0003077E">
                  <w:pPr>
                    <w:jc w:val="right"/>
                    <w:rPr>
                      <w:sz w:val="26"/>
                      <w:szCs w:val="26"/>
                    </w:rPr>
                  </w:pPr>
                </w:p>
              </w:tc>
            </w:tr>
            <w:tr w:rsidR="0003077E" w:rsidRPr="00694788" w:rsidTr="00B249B8">
              <w:trPr>
                <w:trHeight w:val="1495"/>
                <w:jc w:val="right"/>
              </w:trPr>
              <w:tc>
                <w:tcPr>
                  <w:tcW w:w="1067" w:type="pct"/>
                  <w:shd w:val="clear" w:color="auto" w:fill="auto"/>
                </w:tcPr>
                <w:p w:rsidR="0003077E" w:rsidRPr="00694788" w:rsidRDefault="0003077E" w:rsidP="0003077E">
                  <w:pPr>
                    <w:rPr>
                      <w:sz w:val="26"/>
                      <w:szCs w:val="26"/>
                    </w:rPr>
                  </w:pPr>
                  <w:r w:rsidRPr="00694788">
                    <w:rPr>
                      <w:sz w:val="26"/>
                      <w:szCs w:val="26"/>
                    </w:rPr>
                    <w:t>подпрограмма 2 «Благоустройство»</w:t>
                  </w:r>
                </w:p>
              </w:tc>
              <w:tc>
                <w:tcPr>
                  <w:tcW w:w="740" w:type="pct"/>
                  <w:shd w:val="clear" w:color="auto" w:fill="auto"/>
                </w:tcPr>
                <w:p w:rsidR="0003077E" w:rsidRPr="00694788" w:rsidRDefault="0003077E" w:rsidP="0003077E">
                  <w:pPr>
                    <w:rPr>
                      <w:sz w:val="26"/>
                      <w:szCs w:val="26"/>
                    </w:rPr>
                  </w:pPr>
                  <w:r w:rsidRPr="00694788">
                    <w:rPr>
                      <w:sz w:val="26"/>
                      <w:szCs w:val="26"/>
                    </w:rPr>
                    <w:t>Жилищно-коммунальные услуги и жилищное строительство</w:t>
                  </w:r>
                </w:p>
              </w:tc>
              <w:tc>
                <w:tcPr>
                  <w:tcW w:w="977" w:type="pct"/>
                  <w:shd w:val="clear" w:color="auto" w:fill="auto"/>
                </w:tcPr>
                <w:p w:rsidR="0003077E" w:rsidRPr="00694788" w:rsidRDefault="00D1055F" w:rsidP="00D1055F">
                  <w:pPr>
                    <w:rPr>
                      <w:sz w:val="26"/>
                      <w:szCs w:val="26"/>
                    </w:rPr>
                  </w:pPr>
                  <w:r w:rsidRPr="00694788">
                    <w:rPr>
                      <w:sz w:val="26"/>
                      <w:szCs w:val="26"/>
                    </w:rPr>
                    <w:t>Домамерич</w:t>
                  </w:r>
                  <w:r w:rsidR="0003077E" w:rsidRPr="00694788">
                    <w:rPr>
                      <w:sz w:val="26"/>
                      <w:szCs w:val="26"/>
                    </w:rPr>
                    <w:t>ский сельский исполнительный комитет</w:t>
                  </w:r>
                </w:p>
              </w:tc>
              <w:tc>
                <w:tcPr>
                  <w:tcW w:w="737" w:type="pct"/>
                  <w:shd w:val="clear" w:color="auto" w:fill="auto"/>
                </w:tcPr>
                <w:p w:rsidR="0003077E" w:rsidRPr="00694788" w:rsidRDefault="00650C81" w:rsidP="008A3DD9">
                  <w:pPr>
                    <w:ind w:right="134"/>
                    <w:jc w:val="right"/>
                    <w:rPr>
                      <w:sz w:val="26"/>
                      <w:szCs w:val="26"/>
                    </w:rPr>
                  </w:pPr>
                  <w:r w:rsidRPr="00694788">
                    <w:rPr>
                      <w:sz w:val="26"/>
                      <w:szCs w:val="26"/>
                    </w:rPr>
                    <w:t>3</w:t>
                  </w:r>
                  <w:r w:rsidR="00C5246A">
                    <w:rPr>
                      <w:sz w:val="26"/>
                      <w:szCs w:val="26"/>
                    </w:rPr>
                    <w:t>2</w:t>
                  </w:r>
                  <w:r w:rsidRPr="00694788">
                    <w:rPr>
                      <w:sz w:val="26"/>
                      <w:szCs w:val="26"/>
                    </w:rPr>
                    <w:t> 000,00</w:t>
                  </w:r>
                </w:p>
              </w:tc>
              <w:tc>
                <w:tcPr>
                  <w:tcW w:w="833" w:type="pct"/>
                  <w:shd w:val="clear" w:color="auto" w:fill="auto"/>
                </w:tcPr>
                <w:p w:rsidR="0003077E" w:rsidRPr="00694788" w:rsidRDefault="00650C81" w:rsidP="00D1055F">
                  <w:pPr>
                    <w:ind w:right="134"/>
                    <w:jc w:val="right"/>
                    <w:rPr>
                      <w:sz w:val="26"/>
                      <w:szCs w:val="26"/>
                    </w:rPr>
                  </w:pPr>
                  <w:r w:rsidRPr="00694788">
                    <w:rPr>
                      <w:sz w:val="26"/>
                      <w:szCs w:val="26"/>
                    </w:rPr>
                    <w:t>48 651,23</w:t>
                  </w:r>
                </w:p>
              </w:tc>
              <w:tc>
                <w:tcPr>
                  <w:tcW w:w="646" w:type="pct"/>
                  <w:shd w:val="clear" w:color="auto" w:fill="auto"/>
                </w:tcPr>
                <w:p w:rsidR="0003077E" w:rsidRPr="00694788" w:rsidRDefault="00650C81" w:rsidP="00650C81">
                  <w:pPr>
                    <w:ind w:right="39"/>
                    <w:jc w:val="right"/>
                    <w:rPr>
                      <w:sz w:val="26"/>
                      <w:szCs w:val="26"/>
                    </w:rPr>
                  </w:pPr>
                  <w:r w:rsidRPr="00694788">
                    <w:rPr>
                      <w:sz w:val="26"/>
                      <w:szCs w:val="26"/>
                    </w:rPr>
                    <w:t>48 651,19</w:t>
                  </w:r>
                </w:p>
              </w:tc>
            </w:tr>
            <w:tr w:rsidR="0003077E" w:rsidRPr="00694788" w:rsidTr="00B249B8">
              <w:trPr>
                <w:jc w:val="right"/>
              </w:trPr>
              <w:tc>
                <w:tcPr>
                  <w:tcW w:w="2784" w:type="pct"/>
                  <w:gridSpan w:val="3"/>
                  <w:shd w:val="clear" w:color="auto" w:fill="auto"/>
                </w:tcPr>
                <w:p w:rsidR="0003077E" w:rsidRPr="00694788" w:rsidRDefault="0003077E" w:rsidP="0003077E">
                  <w:pPr>
                    <w:rPr>
                      <w:sz w:val="26"/>
                      <w:szCs w:val="26"/>
                    </w:rPr>
                  </w:pPr>
                  <w:r w:rsidRPr="00694788">
                    <w:rPr>
                      <w:sz w:val="26"/>
                      <w:szCs w:val="26"/>
                    </w:rPr>
                    <w:t>Итого по программе</w:t>
                  </w:r>
                </w:p>
              </w:tc>
              <w:tc>
                <w:tcPr>
                  <w:tcW w:w="737" w:type="pct"/>
                  <w:shd w:val="clear" w:color="auto" w:fill="auto"/>
                </w:tcPr>
                <w:p w:rsidR="0003077E" w:rsidRPr="00694788" w:rsidRDefault="00650C81" w:rsidP="00275D16">
                  <w:pPr>
                    <w:ind w:right="134"/>
                    <w:jc w:val="right"/>
                    <w:rPr>
                      <w:sz w:val="26"/>
                      <w:szCs w:val="26"/>
                    </w:rPr>
                  </w:pPr>
                  <w:r w:rsidRPr="00694788">
                    <w:rPr>
                      <w:sz w:val="26"/>
                      <w:szCs w:val="26"/>
                    </w:rPr>
                    <w:t>3</w:t>
                  </w:r>
                  <w:r w:rsidR="00C5246A">
                    <w:rPr>
                      <w:sz w:val="26"/>
                      <w:szCs w:val="26"/>
                    </w:rPr>
                    <w:t>2</w:t>
                  </w:r>
                  <w:r w:rsidRPr="00694788">
                    <w:rPr>
                      <w:sz w:val="26"/>
                      <w:szCs w:val="26"/>
                    </w:rPr>
                    <w:t> 000,00</w:t>
                  </w:r>
                </w:p>
              </w:tc>
              <w:tc>
                <w:tcPr>
                  <w:tcW w:w="833" w:type="pct"/>
                  <w:shd w:val="clear" w:color="auto" w:fill="auto"/>
                </w:tcPr>
                <w:p w:rsidR="0003077E" w:rsidRPr="00694788" w:rsidRDefault="00650C81" w:rsidP="00D1055F">
                  <w:pPr>
                    <w:ind w:right="134"/>
                    <w:jc w:val="right"/>
                    <w:rPr>
                      <w:sz w:val="26"/>
                      <w:szCs w:val="26"/>
                    </w:rPr>
                  </w:pPr>
                  <w:r w:rsidRPr="00694788">
                    <w:rPr>
                      <w:sz w:val="26"/>
                      <w:szCs w:val="26"/>
                    </w:rPr>
                    <w:t>48 651,23</w:t>
                  </w:r>
                </w:p>
              </w:tc>
              <w:tc>
                <w:tcPr>
                  <w:tcW w:w="646" w:type="pct"/>
                  <w:shd w:val="clear" w:color="auto" w:fill="auto"/>
                </w:tcPr>
                <w:p w:rsidR="0003077E" w:rsidRPr="00694788" w:rsidRDefault="00650C81" w:rsidP="00650C81">
                  <w:pPr>
                    <w:ind w:right="134"/>
                    <w:jc w:val="right"/>
                    <w:rPr>
                      <w:sz w:val="26"/>
                      <w:szCs w:val="26"/>
                    </w:rPr>
                  </w:pPr>
                  <w:r w:rsidRPr="00694788">
                    <w:rPr>
                      <w:sz w:val="26"/>
                      <w:szCs w:val="26"/>
                    </w:rPr>
                    <w:t>48 651,19</w:t>
                  </w:r>
                </w:p>
              </w:tc>
            </w:tr>
          </w:tbl>
          <w:p w:rsidR="0003077E" w:rsidRPr="00694788" w:rsidRDefault="0003077E" w:rsidP="0003077E">
            <w:pPr>
              <w:spacing w:line="280" w:lineRule="exact"/>
              <w:rPr>
                <w:sz w:val="26"/>
                <w:szCs w:val="26"/>
              </w:rPr>
            </w:pPr>
          </w:p>
        </w:tc>
      </w:tr>
    </w:tbl>
    <w:p w:rsidR="0003077E" w:rsidRPr="00694788" w:rsidRDefault="0003077E" w:rsidP="0003077E">
      <w:pPr>
        <w:rPr>
          <w:rFonts w:eastAsia="Times New Roman"/>
          <w:bCs/>
          <w:sz w:val="26"/>
          <w:szCs w:val="26"/>
        </w:rPr>
      </w:pPr>
    </w:p>
    <w:p w:rsidR="0003077E" w:rsidRPr="00694788" w:rsidRDefault="0003077E" w:rsidP="0003077E">
      <w:pPr>
        <w:spacing w:line="280" w:lineRule="exact"/>
        <w:ind w:left="5528"/>
        <w:jc w:val="both"/>
        <w:rPr>
          <w:rFonts w:eastAsia="Times New Roman"/>
          <w:sz w:val="26"/>
          <w:szCs w:val="26"/>
        </w:rPr>
      </w:pPr>
    </w:p>
    <w:p w:rsidR="0003077E" w:rsidRPr="00694788" w:rsidRDefault="0003077E" w:rsidP="0003077E">
      <w:pPr>
        <w:spacing w:line="280" w:lineRule="exact"/>
        <w:ind w:left="5528"/>
        <w:jc w:val="both"/>
        <w:rPr>
          <w:rFonts w:eastAsia="Times New Roman"/>
          <w:sz w:val="26"/>
          <w:szCs w:val="26"/>
        </w:rPr>
      </w:pPr>
    </w:p>
    <w:p w:rsidR="0003077E" w:rsidRPr="00694788" w:rsidRDefault="0003077E" w:rsidP="0003077E">
      <w:pPr>
        <w:spacing w:line="280" w:lineRule="exact"/>
        <w:ind w:left="5528"/>
        <w:jc w:val="both"/>
        <w:rPr>
          <w:rFonts w:eastAsia="Times New Roman"/>
          <w:sz w:val="26"/>
          <w:szCs w:val="26"/>
        </w:rPr>
      </w:pPr>
    </w:p>
    <w:p w:rsidR="0003077E" w:rsidRPr="00694788" w:rsidRDefault="0003077E" w:rsidP="0003077E">
      <w:pPr>
        <w:jc w:val="both"/>
        <w:rPr>
          <w:rFonts w:eastAsia="Times New Roman"/>
          <w:sz w:val="26"/>
          <w:szCs w:val="26"/>
        </w:rPr>
      </w:pPr>
    </w:p>
    <w:p w:rsidR="0003077E" w:rsidRPr="00694788" w:rsidRDefault="0003077E" w:rsidP="00D72ECC">
      <w:pPr>
        <w:rPr>
          <w:sz w:val="26"/>
          <w:szCs w:val="26"/>
        </w:rPr>
      </w:pPr>
    </w:p>
    <w:p w:rsidR="00D72ECC" w:rsidRPr="00694788" w:rsidRDefault="00D72ECC" w:rsidP="00D72ECC">
      <w:pPr>
        <w:rPr>
          <w:sz w:val="26"/>
          <w:szCs w:val="26"/>
        </w:rPr>
      </w:pPr>
    </w:p>
    <w:p w:rsidR="00D72ECC" w:rsidRPr="00694788" w:rsidRDefault="00D72ECC" w:rsidP="00D72ECC">
      <w:pPr>
        <w:rPr>
          <w:sz w:val="26"/>
          <w:szCs w:val="26"/>
        </w:rPr>
      </w:pPr>
    </w:p>
    <w:p w:rsidR="00D72ECC" w:rsidRPr="00694788" w:rsidRDefault="00D72ECC" w:rsidP="00D72ECC">
      <w:pPr>
        <w:rPr>
          <w:sz w:val="26"/>
          <w:szCs w:val="26"/>
        </w:rPr>
      </w:pPr>
    </w:p>
    <w:p w:rsidR="00D72ECC" w:rsidRPr="00694788" w:rsidRDefault="00D72ECC" w:rsidP="00D72ECC">
      <w:pPr>
        <w:rPr>
          <w:sz w:val="26"/>
          <w:szCs w:val="26"/>
        </w:rPr>
      </w:pPr>
    </w:p>
    <w:p w:rsidR="00D72ECC" w:rsidRPr="00694788" w:rsidRDefault="00D72ECC" w:rsidP="00D72ECC">
      <w:pPr>
        <w:spacing w:line="280" w:lineRule="exact"/>
        <w:rPr>
          <w:sz w:val="26"/>
          <w:szCs w:val="26"/>
        </w:rPr>
      </w:pPr>
    </w:p>
    <w:p w:rsidR="00D72ECC" w:rsidRPr="00694788" w:rsidRDefault="00D72ECC" w:rsidP="00D72ECC">
      <w:pPr>
        <w:spacing w:line="280" w:lineRule="exact"/>
        <w:rPr>
          <w:sz w:val="26"/>
          <w:szCs w:val="26"/>
        </w:rPr>
      </w:pPr>
    </w:p>
    <w:p w:rsidR="004B05CD" w:rsidRPr="00694788" w:rsidRDefault="004B05CD" w:rsidP="00D72ECC">
      <w:pPr>
        <w:spacing w:line="280" w:lineRule="exact"/>
        <w:rPr>
          <w:sz w:val="26"/>
          <w:szCs w:val="26"/>
        </w:rPr>
      </w:pPr>
    </w:p>
    <w:sectPr w:rsidR="004B05CD" w:rsidRPr="00694788" w:rsidSect="0003077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6DB" w:rsidRDefault="00A516DB" w:rsidP="00D1055F">
      <w:r>
        <w:separator/>
      </w:r>
    </w:p>
  </w:endnote>
  <w:endnote w:type="continuationSeparator" w:id="0">
    <w:p w:rsidR="00A516DB" w:rsidRDefault="00A516DB" w:rsidP="00D1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6DB" w:rsidRDefault="00A516DB" w:rsidP="00D1055F">
      <w:r>
        <w:separator/>
      </w:r>
    </w:p>
  </w:footnote>
  <w:footnote w:type="continuationSeparator" w:id="0">
    <w:p w:rsidR="00A516DB" w:rsidRDefault="00A516DB" w:rsidP="00D105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7305"/>
    <w:rsid w:val="0003077E"/>
    <w:rsid w:val="00037C07"/>
    <w:rsid w:val="00071864"/>
    <w:rsid w:val="000A0C3F"/>
    <w:rsid w:val="000E4914"/>
    <w:rsid w:val="000F00E2"/>
    <w:rsid w:val="001059A2"/>
    <w:rsid w:val="001A0308"/>
    <w:rsid w:val="001B7FD2"/>
    <w:rsid w:val="001C4762"/>
    <w:rsid w:val="001C5F63"/>
    <w:rsid w:val="001E3B40"/>
    <w:rsid w:val="00202F74"/>
    <w:rsid w:val="00247305"/>
    <w:rsid w:val="00252547"/>
    <w:rsid w:val="00275D16"/>
    <w:rsid w:val="00304856"/>
    <w:rsid w:val="00310B03"/>
    <w:rsid w:val="00350DA3"/>
    <w:rsid w:val="003A2221"/>
    <w:rsid w:val="003C18C1"/>
    <w:rsid w:val="003D7E60"/>
    <w:rsid w:val="003E1A3D"/>
    <w:rsid w:val="003F5680"/>
    <w:rsid w:val="00424629"/>
    <w:rsid w:val="00432480"/>
    <w:rsid w:val="0044592B"/>
    <w:rsid w:val="004A46F1"/>
    <w:rsid w:val="004A60D1"/>
    <w:rsid w:val="004B05CD"/>
    <w:rsid w:val="004B2611"/>
    <w:rsid w:val="0050653A"/>
    <w:rsid w:val="005125BD"/>
    <w:rsid w:val="00536D7D"/>
    <w:rsid w:val="00633BD9"/>
    <w:rsid w:val="00640F53"/>
    <w:rsid w:val="00650C81"/>
    <w:rsid w:val="0068142B"/>
    <w:rsid w:val="00690CA8"/>
    <w:rsid w:val="00694788"/>
    <w:rsid w:val="00706676"/>
    <w:rsid w:val="00713E2B"/>
    <w:rsid w:val="007562A1"/>
    <w:rsid w:val="00757214"/>
    <w:rsid w:val="00763073"/>
    <w:rsid w:val="007965DA"/>
    <w:rsid w:val="00796F5D"/>
    <w:rsid w:val="007D7F39"/>
    <w:rsid w:val="008045B3"/>
    <w:rsid w:val="008169A2"/>
    <w:rsid w:val="00822CA8"/>
    <w:rsid w:val="00875A63"/>
    <w:rsid w:val="008A3DD9"/>
    <w:rsid w:val="008B743D"/>
    <w:rsid w:val="008D3B86"/>
    <w:rsid w:val="00910AF8"/>
    <w:rsid w:val="00927C3D"/>
    <w:rsid w:val="00951F5A"/>
    <w:rsid w:val="00967594"/>
    <w:rsid w:val="00976127"/>
    <w:rsid w:val="00993475"/>
    <w:rsid w:val="009B7123"/>
    <w:rsid w:val="009C6DC5"/>
    <w:rsid w:val="009E678A"/>
    <w:rsid w:val="00A21C4D"/>
    <w:rsid w:val="00A516DB"/>
    <w:rsid w:val="00A658B8"/>
    <w:rsid w:val="00A807A1"/>
    <w:rsid w:val="00A81969"/>
    <w:rsid w:val="00A90BE4"/>
    <w:rsid w:val="00AA0948"/>
    <w:rsid w:val="00AB2928"/>
    <w:rsid w:val="00AE0F77"/>
    <w:rsid w:val="00B249B8"/>
    <w:rsid w:val="00B2784D"/>
    <w:rsid w:val="00B33778"/>
    <w:rsid w:val="00B852FB"/>
    <w:rsid w:val="00BA0974"/>
    <w:rsid w:val="00BB643A"/>
    <w:rsid w:val="00BE03C2"/>
    <w:rsid w:val="00C5246A"/>
    <w:rsid w:val="00C63F64"/>
    <w:rsid w:val="00C8357A"/>
    <w:rsid w:val="00CA2DAA"/>
    <w:rsid w:val="00CA4E86"/>
    <w:rsid w:val="00CA5C16"/>
    <w:rsid w:val="00CE2DDB"/>
    <w:rsid w:val="00CF2D63"/>
    <w:rsid w:val="00D1055F"/>
    <w:rsid w:val="00D23B4D"/>
    <w:rsid w:val="00D64FF2"/>
    <w:rsid w:val="00D72ECC"/>
    <w:rsid w:val="00D7391D"/>
    <w:rsid w:val="00E0499A"/>
    <w:rsid w:val="00E57C8B"/>
    <w:rsid w:val="00E66A0E"/>
    <w:rsid w:val="00E77AEB"/>
    <w:rsid w:val="00F66DC8"/>
    <w:rsid w:val="00F93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left="170" w:right="57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ECC"/>
    <w:pPr>
      <w:ind w:left="0" w:right="0" w:firstLine="0"/>
      <w:jc w:val="left"/>
    </w:pPr>
    <w:rPr>
      <w:rFonts w:eastAsia="Calibri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2ECC"/>
    <w:pPr>
      <w:ind w:left="0" w:right="0" w:firstLine="0"/>
      <w:jc w:val="left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307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077E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105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055F"/>
    <w:rPr>
      <w:rFonts w:eastAsia="Calibri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105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055F"/>
    <w:rPr>
      <w:rFonts w:eastAsia="Calibri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D2AAA-D98D-40BA-8644-2E9E4EAD7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1157</Words>
  <Characters>6599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Вигуро Елена Анатольевна</dc:creator>
  <cp:lastModifiedBy>Вигуро Елена Анатольевна</cp:lastModifiedBy>
  <cp:revision>4</cp:revision>
  <cp:lastPrinted>2026-05-06T13:22:00Z</cp:lastPrinted>
  <dcterms:created xsi:type="dcterms:W3CDTF">2026-03-30T13:39:00Z</dcterms:created>
  <dcterms:modified xsi:type="dcterms:W3CDTF">2026-05-06T13:22:00Z</dcterms:modified>
</cp:coreProperties>
</file>