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DD" w:rsidRPr="00A81783" w:rsidRDefault="002A1ADD" w:rsidP="00A81783">
      <w:pPr>
        <w:rPr>
          <w:sz w:val="28"/>
          <w:szCs w:val="28"/>
          <w:lang w:val="be-BY"/>
        </w:rPr>
      </w:pPr>
      <w:r w:rsidRPr="002A1ADD">
        <w:rPr>
          <w:noProof/>
        </w:rPr>
        <w:drawing>
          <wp:anchor distT="0" distB="0" distL="114300" distR="114300" simplePos="0" relativeHeight="251659264" behindDoc="1" locked="0" layoutInCell="1" allowOverlap="1" wp14:anchorId="6D3DF116" wp14:editId="7C56D85E">
            <wp:simplePos x="0" y="0"/>
            <wp:positionH relativeFrom="column">
              <wp:posOffset>2628900</wp:posOffset>
            </wp:positionH>
            <wp:positionV relativeFrom="paragraph">
              <wp:posOffset>-400050</wp:posOffset>
            </wp:positionV>
            <wp:extent cx="615315" cy="604520"/>
            <wp:effectExtent l="0" t="0" r="0" b="5080"/>
            <wp:wrapNone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4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-2169160</wp:posOffset>
                </wp:positionV>
                <wp:extent cx="113665" cy="1072515"/>
                <wp:effectExtent l="0" t="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  <w:p w:rsidR="00A81783" w:rsidRDefault="00A81783" w:rsidP="002A1A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2.25pt;margin-top:-170.8pt;width:8.9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    <v:textbox>
                  <w:txbxContent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  <w:p w:rsidR="00A81783" w:rsidRDefault="00A81783" w:rsidP="002A1ADD"/>
                  </w:txbxContent>
                </v:textbox>
              </v:shape>
            </w:pict>
          </mc:Fallback>
        </mc:AlternateContent>
      </w:r>
      <w:r w:rsidR="00F36ED3">
        <w:rPr>
          <w:sz w:val="16"/>
          <w:szCs w:val="16"/>
          <w:lang w:val="be-BY"/>
        </w:rPr>
        <w:t xml:space="preserve"> </w:t>
      </w:r>
      <w:r w:rsidR="00A81783">
        <w:rPr>
          <w:sz w:val="16"/>
          <w:szCs w:val="16"/>
          <w:lang w:val="be-BY"/>
        </w:rPr>
        <w:t xml:space="preserve">             </w:t>
      </w:r>
    </w:p>
    <w:p w:rsidR="00A81783" w:rsidRDefault="00A81783" w:rsidP="00A81783">
      <w:pPr>
        <w:rPr>
          <w:sz w:val="16"/>
          <w:szCs w:val="16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2DA6F" wp14:editId="6E423653">
                <wp:simplePos x="0" y="0"/>
                <wp:positionH relativeFrom="column">
                  <wp:posOffset>3584575</wp:posOffset>
                </wp:positionH>
                <wp:positionV relativeFrom="paragraph">
                  <wp:posOffset>-2169160</wp:posOffset>
                </wp:positionV>
                <wp:extent cx="113665" cy="1072515"/>
                <wp:effectExtent l="0" t="0" r="1968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  <w:p w:rsidR="00A81783" w:rsidRDefault="00A81783" w:rsidP="00A817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DA6F" id="_x0000_s1027" type="#_x0000_t202" style="position:absolute;margin-left:282.25pt;margin-top:-170.8pt;width:8.95pt;height:8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nqJwIAAFcEAAAOAAAAZHJzL2Uyb0RvYy54bWysVNtu2zAMfR+wfxD0vviyOG2NOEWXLsOA&#10;7gK0+wBZlm1hsqhJSuzu60vJaRp0b8X8IIiidHh4SHp9PQ2KHIR1EnRFs0VKidAcGqm7iv562H24&#10;pMR5phumQIuKPgpHrzfv361HU4ocelCNsARBtCtHU9Hee1MmieO9GJhbgBEanS3YgXk0bZc0lo2I&#10;PqgkT9NVMoJtjAUunMPT29lJNxG/bQX3P9rWCU9URZGbj6uNax3WZLNmZWeZ6SU/0mBvYDEwqTHo&#10;CeqWeUb2Vv4DNUhuwUHrFxyGBNpWchFzwGyy9FU29z0zIuaC4jhzksn9P1j+/fDTEtlUNKdEswFL&#10;9CAmTz7BRIqgzmhciZfuDV7zEx5jlWOmztwB/+2Ihm3PdCdurIWxF6xBdll4mZw9nXFcAKnHb9Bg&#10;GLb3EIGm1g5BOhSDIDpW6fFUmUCFh5DZx9WqoISjK0sv8iKL5BJWPr821vkvAgYSNhW1WPmIzg53&#10;zgc2rHy+EoI5ULLZSaWiYbt6qyw5MOySXfxiAq+uKU3Gil4VeTEL8AaIQXpsdyWHil6m4ZsbMMj2&#10;WTexGT2Tat4jZaWPOgbpZhH9VE+xYFHkoHENzSMKa2HubpxG3PRg/1IyYmdX1P3ZMysoUV81Fucq&#10;Wy7DKERjWVzkaNhzT33uYZojVEU9JfN26+fx2Rsrux4jze2g4QYL2sqo9QurI33s3liC46SF8Ti3&#10;462X/8HmCQAA//8DAFBLAwQUAAYACAAAACEAy3nnCOIAAAANAQAADwAAAGRycy9kb3ducmV2Lnht&#10;bEyPwU7DMAyG70i8Q2QkLmhLG9puKk2naQJx3uDCLWu8tqJJ2iZbO54ec2JH259+f3+xmU3HLjj6&#10;1lkJ8TIChrZyurW1hM+Pt8UamA/KatU5ixKu6GFT3t8VKtdusnu8HELNKMT6XEloQuhzzn3VoFF+&#10;6Xq0dDu50ahA41hzPaqJwk3HRRRl3KjW0odG9bhrsPo+nI0EN71ejcMhEk9fP+Z9tx32JzFI+fgw&#10;b1+ABZzDPwx/+qQOJTkd3dlqzzoJaZakhEpYPCdxBoyQdC0SYEdaxSuxAl4W/LZF+QsAAP//AwBQ&#10;SwECLQAUAAYACAAAACEAtoM4kv4AAADhAQAAEwAAAAAAAAAAAAAAAAAAAAAAW0NvbnRlbnRfVHlw&#10;ZXNdLnhtbFBLAQItABQABgAIAAAAIQA4/SH/1gAAAJQBAAALAAAAAAAAAAAAAAAAAC8BAABfcmVs&#10;cy8ucmVsc1BLAQItABQABgAIAAAAIQA7AqnqJwIAAFcEAAAOAAAAAAAAAAAAAAAAAC4CAABkcnMv&#10;ZTJvRG9jLnhtbFBLAQItABQABgAIAAAAIQDLeecI4gAAAA0BAAAPAAAAAAAAAAAAAAAAAIEEAABk&#10;cnMvZG93bnJldi54bWxQSwUGAAAAAAQABADzAAAAkAUAAAAA&#10;" strokecolor="white">
                <v:textbox>
                  <w:txbxContent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  <w:p w:rsidR="00A81783" w:rsidRDefault="00A81783" w:rsidP="00A81783"/>
                  </w:txbxContent>
                </v:textbox>
              </v:shape>
            </w:pict>
          </mc:Fallback>
        </mc:AlternateContent>
      </w:r>
      <w:r>
        <w:rPr>
          <w:sz w:val="16"/>
          <w:szCs w:val="16"/>
          <w:lang w:val="be-BY"/>
        </w:rPr>
        <w:t xml:space="preserve">    </w:t>
      </w:r>
      <w:r>
        <w:rPr>
          <w:i/>
          <w:sz w:val="30"/>
          <w:szCs w:val="30"/>
          <w:lang w:val="be-BY"/>
        </w:rPr>
        <w:t xml:space="preserve">                                               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31"/>
        <w:gridCol w:w="964"/>
        <w:gridCol w:w="4644"/>
      </w:tblGrid>
      <w:tr w:rsidR="00A81783" w:rsidTr="00A81783">
        <w:trPr>
          <w:trHeight w:val="964"/>
        </w:trPr>
        <w:tc>
          <w:tcPr>
            <w:tcW w:w="4031" w:type="dxa"/>
            <w:vAlign w:val="center"/>
            <w:hideMark/>
          </w:tcPr>
          <w:p w:rsidR="00A81783" w:rsidRDefault="00A81783">
            <w:pPr>
              <w:spacing w:line="276" w:lineRule="auto"/>
              <w:jc w:val="center"/>
              <w:rPr>
                <w:b/>
                <w:lang w:val="be-BY" w:eastAsia="en-US"/>
              </w:rPr>
            </w:pPr>
            <w:r>
              <w:rPr>
                <w:b/>
                <w:lang w:val="be-BY" w:eastAsia="en-US"/>
              </w:rPr>
              <w:t xml:space="preserve">КЛІМАВІЦКІ РАЁННЫ </w:t>
            </w:r>
          </w:p>
          <w:p w:rsidR="00A81783" w:rsidRDefault="00A81783">
            <w:pPr>
              <w:spacing w:line="276" w:lineRule="auto"/>
              <w:jc w:val="center"/>
              <w:rPr>
                <w:b/>
                <w:lang w:val="be-BY" w:eastAsia="en-US"/>
              </w:rPr>
            </w:pPr>
            <w:r>
              <w:rPr>
                <w:b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A81783" w:rsidRDefault="00A8178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A81783" w:rsidRDefault="00A817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КЛИМОВИЧСКИЙ РАЙОННЫЙ  </w:t>
            </w:r>
          </w:p>
          <w:p w:rsidR="00A81783" w:rsidRDefault="00A817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</w:t>
            </w:r>
          </w:p>
        </w:tc>
      </w:tr>
      <w:tr w:rsidR="00A81783" w:rsidTr="00A81783">
        <w:trPr>
          <w:trHeight w:val="680"/>
        </w:trPr>
        <w:tc>
          <w:tcPr>
            <w:tcW w:w="4031" w:type="dxa"/>
            <w:vAlign w:val="center"/>
            <w:hideMark/>
          </w:tcPr>
          <w:p w:rsidR="00A81783" w:rsidRDefault="00A81783">
            <w:pPr>
              <w:spacing w:line="276" w:lineRule="auto"/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ЛАБЖАНСКІ СЕЛЬСКІ</w:t>
            </w:r>
          </w:p>
          <w:p w:rsidR="00A81783" w:rsidRDefault="00A817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A81783" w:rsidRDefault="00A817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A81783" w:rsidRDefault="00A8178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ЛОБЖАНСКИЙ СЕЛЬСКИЙ </w:t>
            </w:r>
          </w:p>
          <w:p w:rsidR="00A81783" w:rsidRDefault="00A8178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A81783" w:rsidTr="00A81783">
        <w:trPr>
          <w:trHeight w:val="454"/>
        </w:trPr>
        <w:tc>
          <w:tcPr>
            <w:tcW w:w="4031" w:type="dxa"/>
            <w:hideMark/>
          </w:tcPr>
          <w:p w:rsidR="00A81783" w:rsidRDefault="00A81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32"/>
                <w:szCs w:val="32"/>
                <w:lang w:val="be-BY" w:eastAsia="en-US"/>
              </w:rPr>
              <w:t>РАШЭННЕ</w:t>
            </w:r>
          </w:p>
        </w:tc>
        <w:tc>
          <w:tcPr>
            <w:tcW w:w="964" w:type="dxa"/>
          </w:tcPr>
          <w:p w:rsidR="00A81783" w:rsidRDefault="00A8178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A81783" w:rsidRDefault="00A81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РЕШЕНИЕ</w:t>
            </w:r>
          </w:p>
        </w:tc>
      </w:tr>
      <w:tr w:rsidR="00A81783" w:rsidTr="00A81783">
        <w:trPr>
          <w:trHeight w:val="340"/>
        </w:trPr>
        <w:tc>
          <w:tcPr>
            <w:tcW w:w="4031" w:type="dxa"/>
            <w:hideMark/>
          </w:tcPr>
          <w:p w:rsidR="00A81783" w:rsidRDefault="00A81783">
            <w:pPr>
              <w:shd w:val="clear" w:color="auto" w:fill="FFFFFF"/>
              <w:tabs>
                <w:tab w:val="left" w:leader="underscore" w:pos="4586"/>
              </w:tabs>
              <w:spacing w:line="276" w:lineRule="auto"/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  <w:t>31 декабря 2025 г. №16-1</w:t>
            </w:r>
          </w:p>
        </w:tc>
        <w:tc>
          <w:tcPr>
            <w:tcW w:w="964" w:type="dxa"/>
          </w:tcPr>
          <w:p w:rsidR="00A81783" w:rsidRDefault="00A8178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</w:tcPr>
          <w:p w:rsidR="00A81783" w:rsidRDefault="00A8178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81783" w:rsidTr="00A81783">
        <w:trPr>
          <w:trHeight w:val="128"/>
        </w:trPr>
        <w:tc>
          <w:tcPr>
            <w:tcW w:w="4031" w:type="dxa"/>
            <w:hideMark/>
          </w:tcPr>
          <w:p w:rsidR="00A81783" w:rsidRDefault="00A81783">
            <w:pPr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аг. Лобжа </w:t>
            </w:r>
          </w:p>
        </w:tc>
        <w:tc>
          <w:tcPr>
            <w:tcW w:w="964" w:type="dxa"/>
          </w:tcPr>
          <w:p w:rsidR="00A81783" w:rsidRDefault="00A8178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  <w:hideMark/>
          </w:tcPr>
          <w:p w:rsidR="00A81783" w:rsidRDefault="00A817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аг. Лобжа</w:t>
            </w:r>
          </w:p>
        </w:tc>
      </w:tr>
    </w:tbl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  <w:r w:rsidRPr="00CF27F9">
        <w:rPr>
          <w:sz w:val="30"/>
          <w:szCs w:val="30"/>
        </w:rPr>
        <w:t>О бюджете сельсовета на 202</w:t>
      </w:r>
      <w:r w:rsidR="00EC20F4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</w:t>
      </w:r>
    </w:p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  <w:r w:rsidRPr="00CF27F9"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r>
        <w:rPr>
          <w:sz w:val="30"/>
          <w:szCs w:val="30"/>
        </w:rPr>
        <w:t>Лобжан</w:t>
      </w:r>
      <w:r w:rsidRPr="00CF27F9">
        <w:rPr>
          <w:sz w:val="30"/>
          <w:szCs w:val="30"/>
        </w:rPr>
        <w:t>ский сельский Совет депутатов РЕШИЛ: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1.Утвердить бюджет сельского Совета (далее – сельсовет) на 202</w:t>
      </w:r>
      <w:r w:rsidR="00EC20F4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 по расходам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>,00 белорусских рублей (далее – рубль) исходя из прогнозируемого объема доходов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>,00 рублей.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Установить предельный размер дефицита бюджета сельсовета на 202</w:t>
      </w:r>
      <w:r w:rsidR="00032A7C" w:rsidRPr="00032A7C">
        <w:rPr>
          <w:sz w:val="30"/>
          <w:szCs w:val="30"/>
        </w:rPr>
        <w:t>5</w:t>
      </w:r>
      <w:r w:rsidRPr="00CF27F9">
        <w:rPr>
          <w:sz w:val="30"/>
          <w:szCs w:val="30"/>
        </w:rPr>
        <w:t xml:space="preserve"> год в сумме 0 (ноль) рублей</w:t>
      </w:r>
      <w:r w:rsidR="008273C5">
        <w:rPr>
          <w:sz w:val="30"/>
          <w:szCs w:val="30"/>
        </w:rPr>
        <w:t xml:space="preserve"> согласно приложению1.</w:t>
      </w:r>
    </w:p>
    <w:p w:rsid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2.Установить на 202</w:t>
      </w:r>
      <w:r w:rsidR="00032A7C" w:rsidRPr="00032A7C">
        <w:rPr>
          <w:sz w:val="30"/>
          <w:szCs w:val="30"/>
        </w:rPr>
        <w:t>5</w:t>
      </w:r>
      <w:r w:rsidRPr="00CF27F9">
        <w:rPr>
          <w:sz w:val="30"/>
          <w:szCs w:val="30"/>
        </w:rPr>
        <w:t xml:space="preserve"> год: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доходы бюджета сельсовета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 xml:space="preserve">,00 рублей согласно приложению </w:t>
      </w:r>
      <w:r w:rsidR="008273C5">
        <w:rPr>
          <w:sz w:val="30"/>
          <w:szCs w:val="30"/>
        </w:rPr>
        <w:t>2</w:t>
      </w:r>
      <w:r w:rsidRPr="00CF27F9">
        <w:rPr>
          <w:sz w:val="30"/>
          <w:szCs w:val="30"/>
        </w:rPr>
        <w:t>;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расходы бюджета сельсовета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 xml:space="preserve">,00 рублей по функциональной классификации расходов бюджета по разделам, подразделам и видам согласно приложению </w:t>
      </w:r>
      <w:r w:rsidR="008273C5">
        <w:rPr>
          <w:sz w:val="30"/>
          <w:szCs w:val="30"/>
        </w:rPr>
        <w:t>3</w:t>
      </w:r>
      <w:r w:rsidRPr="00CF27F9">
        <w:rPr>
          <w:sz w:val="30"/>
          <w:szCs w:val="30"/>
        </w:rPr>
        <w:t>;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распределение бюджетных   назначений в  соответствии с  ведомственной классификацией расходов бюджета сельсовета и функциональной классификацией расходов бюджета согласно приложению 3;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районного бюджета и функциональной классификации расходов бюджета согласно приложению 4.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3.Установить размер оборотной кассовой наличности по бюджету сельсовета на 1 января 202</w:t>
      </w:r>
      <w:r w:rsidR="00EC20F4">
        <w:rPr>
          <w:sz w:val="30"/>
          <w:szCs w:val="30"/>
        </w:rPr>
        <w:t>7</w:t>
      </w:r>
      <w:r w:rsidRPr="00CF27F9">
        <w:rPr>
          <w:sz w:val="30"/>
          <w:szCs w:val="30"/>
        </w:rPr>
        <w:t xml:space="preserve"> года в сумме </w:t>
      </w:r>
      <w:r w:rsidR="00EC20F4">
        <w:rPr>
          <w:sz w:val="30"/>
          <w:szCs w:val="30"/>
        </w:rPr>
        <w:t>2 406</w:t>
      </w:r>
      <w:r w:rsidRPr="00CF27F9">
        <w:rPr>
          <w:sz w:val="30"/>
          <w:szCs w:val="30"/>
        </w:rPr>
        <w:t>,00 рублей.</w:t>
      </w:r>
    </w:p>
    <w:p w:rsidR="006817DE" w:rsidRDefault="006817DE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lastRenderedPageBreak/>
        <w:t>4.Создать в 202</w:t>
      </w:r>
      <w:r w:rsidR="00847796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году в расходной части бюджета сельсовета резервный фонд </w:t>
      </w:r>
      <w:r>
        <w:rPr>
          <w:sz w:val="30"/>
          <w:szCs w:val="30"/>
        </w:rPr>
        <w:t>Лобжан</w:t>
      </w:r>
      <w:r w:rsidRPr="00CF27F9">
        <w:rPr>
          <w:sz w:val="30"/>
          <w:szCs w:val="30"/>
        </w:rPr>
        <w:t xml:space="preserve">ского сельского исполнительного комитета и установить его в размере </w:t>
      </w:r>
      <w:r w:rsidR="00EC20F4">
        <w:rPr>
          <w:sz w:val="30"/>
          <w:szCs w:val="30"/>
        </w:rPr>
        <w:t>805</w:t>
      </w:r>
      <w:r w:rsidRPr="00CF27F9">
        <w:rPr>
          <w:sz w:val="30"/>
          <w:szCs w:val="30"/>
        </w:rPr>
        <w:t>,00 рублей.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5.Сельскому исполнительному комитету принять меры, необходимые для исполнения настоящего решения.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6.Настоящее решение вступает в силу с 1 января 202</w:t>
      </w:r>
      <w:r w:rsidR="00EC20F4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года.</w:t>
      </w:r>
    </w:p>
    <w:p w:rsidR="0098206E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sz w:val="30"/>
          <w:szCs w:val="30"/>
        </w:rPr>
      </w:pPr>
    </w:p>
    <w:p w:rsidR="008C13E9" w:rsidRPr="000E6B13" w:rsidRDefault="008C13E9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Default="00BF46B7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7C54ED" w:rsidRPr="000E6B13" w:rsidTr="00175CE7">
        <w:trPr>
          <w:trHeight w:val="2020"/>
        </w:trPr>
        <w:tc>
          <w:tcPr>
            <w:tcW w:w="5328" w:type="dxa"/>
          </w:tcPr>
          <w:p w:rsidR="007C54ED" w:rsidRPr="000E6B13" w:rsidRDefault="007C54ED" w:rsidP="00175CE7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7C54ED" w:rsidRPr="000E6B13" w:rsidRDefault="007C54ED" w:rsidP="00175CE7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</w:tc>
        <w:tc>
          <w:tcPr>
            <w:tcW w:w="4320" w:type="dxa"/>
            <w:hideMark/>
          </w:tcPr>
          <w:p w:rsidR="007C54ED" w:rsidRPr="000E6B13" w:rsidRDefault="007C54ED" w:rsidP="00175CE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</w:t>
            </w:r>
            <w:r>
              <w:rPr>
                <w:bCs/>
                <w:iCs/>
                <w:sz w:val="30"/>
                <w:szCs w:val="30"/>
              </w:rPr>
              <w:t xml:space="preserve"> </w:t>
            </w:r>
            <w:r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1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Лобжанского</w:t>
            </w:r>
            <w:r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Pr="000E6B1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5</w:t>
            </w:r>
            <w:r w:rsidRPr="000E6B13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1</w:t>
            </w:r>
            <w:r>
              <w:rPr>
                <w:bCs/>
                <w:iCs/>
                <w:sz w:val="30"/>
                <w:szCs w:val="30"/>
              </w:rPr>
              <w:t>6-1</w:t>
            </w:r>
          </w:p>
          <w:p w:rsidR="007C54ED" w:rsidRPr="000E6B13" w:rsidRDefault="007C54ED" w:rsidP="008C13E9">
            <w:pPr>
              <w:rPr>
                <w:color w:val="000000"/>
                <w:sz w:val="30"/>
                <w:szCs w:val="30"/>
              </w:rPr>
            </w:pPr>
          </w:p>
        </w:tc>
      </w:tr>
    </w:tbl>
    <w:p w:rsidR="00A81783" w:rsidRDefault="00A81783" w:rsidP="00A81783">
      <w:pPr>
        <w:tabs>
          <w:tab w:val="left" w:pos="1397"/>
        </w:tabs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</w:t>
      </w:r>
      <w:r w:rsidR="007C54ED">
        <w:rPr>
          <w:bCs/>
          <w:iCs/>
          <w:sz w:val="30"/>
          <w:szCs w:val="30"/>
        </w:rPr>
        <w:t xml:space="preserve">                        </w:t>
      </w:r>
    </w:p>
    <w:p w:rsidR="00A81783" w:rsidRDefault="00A81783" w:rsidP="00A81783">
      <w:pPr>
        <w:tabs>
          <w:tab w:val="left" w:pos="6096"/>
        </w:tabs>
        <w:autoSpaceDE w:val="0"/>
        <w:autoSpaceDN w:val="0"/>
        <w:spacing w:line="280" w:lineRule="exact"/>
        <w:ind w:left="-1243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="007C54ED">
        <w:rPr>
          <w:sz w:val="30"/>
          <w:szCs w:val="30"/>
        </w:rPr>
        <w:t xml:space="preserve">       И</w:t>
      </w:r>
      <w:r>
        <w:rPr>
          <w:sz w:val="30"/>
          <w:szCs w:val="30"/>
        </w:rPr>
        <w:t xml:space="preserve">СТОЧНИКИ </w:t>
      </w:r>
    </w:p>
    <w:p w:rsidR="00A81783" w:rsidRPr="000E6B13" w:rsidRDefault="00A81783" w:rsidP="00A81783">
      <w:pPr>
        <w:tabs>
          <w:tab w:val="left" w:pos="6096"/>
        </w:tabs>
        <w:autoSpaceDE w:val="0"/>
        <w:autoSpaceDN w:val="0"/>
        <w:spacing w:line="280" w:lineRule="exact"/>
        <w:ind w:left="-1243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</w:t>
      </w:r>
      <w:r w:rsidR="007C54ED">
        <w:rPr>
          <w:bCs/>
          <w:sz w:val="30"/>
          <w:szCs w:val="30"/>
        </w:rPr>
        <w:t xml:space="preserve">  </w:t>
      </w:r>
      <w:r>
        <w:rPr>
          <w:bCs/>
          <w:sz w:val="30"/>
          <w:szCs w:val="30"/>
        </w:rPr>
        <w:t xml:space="preserve"> финансирования </w:t>
      </w:r>
      <w:r w:rsidRPr="000E6B13">
        <w:rPr>
          <w:bCs/>
          <w:sz w:val="30"/>
          <w:szCs w:val="30"/>
        </w:rPr>
        <w:t>дефицита</w:t>
      </w:r>
    </w:p>
    <w:p w:rsidR="00A81783" w:rsidRPr="000E6B13" w:rsidRDefault="007C54ED" w:rsidP="00A81783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>
        <w:rPr>
          <w:bCs/>
          <w:sz w:val="30"/>
          <w:szCs w:val="30"/>
        </w:rPr>
        <w:t xml:space="preserve">  </w:t>
      </w:r>
      <w:r w:rsidR="00A81783" w:rsidRPr="000E6B13">
        <w:rPr>
          <w:bCs/>
          <w:sz w:val="30"/>
          <w:szCs w:val="30"/>
        </w:rPr>
        <w:t>бюджета сельсовета</w:t>
      </w:r>
    </w:p>
    <w:p w:rsidR="00A81783" w:rsidRPr="000E6B13" w:rsidRDefault="00A81783" w:rsidP="00A81783">
      <w:pPr>
        <w:jc w:val="center"/>
        <w:rPr>
          <w:sz w:val="30"/>
          <w:szCs w:val="30"/>
        </w:rPr>
      </w:pPr>
      <w:r w:rsidRPr="000E6B13">
        <w:rPr>
          <w:sz w:val="30"/>
          <w:szCs w:val="30"/>
        </w:rPr>
        <w:t xml:space="preserve">                                                                                                 (рублей)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282"/>
        <w:gridCol w:w="680"/>
        <w:gridCol w:w="709"/>
        <w:gridCol w:w="708"/>
        <w:gridCol w:w="709"/>
        <w:gridCol w:w="2546"/>
      </w:tblGrid>
      <w:tr w:rsidR="00A81783" w:rsidRPr="000E6B13" w:rsidTr="007C54ED">
        <w:trPr>
          <w:trHeight w:val="10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E6B13" w:rsidRDefault="00A81783" w:rsidP="00A81783">
            <w:pPr>
              <w:jc w:val="center"/>
              <w:rPr>
                <w:color w:val="000000"/>
                <w:sz w:val="26"/>
                <w:szCs w:val="26"/>
              </w:rPr>
            </w:pPr>
            <w:r w:rsidRPr="000E6B13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E6B13" w:rsidRDefault="00A81783" w:rsidP="00A81783">
            <w:pPr>
              <w:jc w:val="center"/>
              <w:rPr>
                <w:color w:val="000000"/>
                <w:sz w:val="26"/>
                <w:szCs w:val="26"/>
              </w:rPr>
            </w:pPr>
            <w:r w:rsidRPr="000E6B13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E6B13" w:rsidRDefault="00A81783" w:rsidP="00A81783">
            <w:pPr>
              <w:jc w:val="center"/>
              <w:rPr>
                <w:color w:val="000000"/>
                <w:sz w:val="26"/>
                <w:szCs w:val="26"/>
              </w:rPr>
            </w:pPr>
            <w:r w:rsidRPr="000E6B13"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E6B13" w:rsidRDefault="00A81783" w:rsidP="00A81783">
            <w:pPr>
              <w:jc w:val="center"/>
              <w:rPr>
                <w:color w:val="000000"/>
                <w:sz w:val="26"/>
                <w:szCs w:val="26"/>
              </w:rPr>
            </w:pPr>
            <w:r w:rsidRPr="000E6B13">
              <w:rPr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E6B13" w:rsidRDefault="00A81783" w:rsidP="00A81783">
            <w:pPr>
              <w:jc w:val="center"/>
              <w:rPr>
                <w:color w:val="000000"/>
                <w:sz w:val="26"/>
                <w:szCs w:val="26"/>
              </w:rPr>
            </w:pPr>
            <w:r w:rsidRPr="000E6B13"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E6B13" w:rsidRDefault="00A81783" w:rsidP="00A81783">
            <w:pPr>
              <w:jc w:val="center"/>
              <w:rPr>
                <w:color w:val="000000"/>
                <w:sz w:val="26"/>
                <w:szCs w:val="26"/>
              </w:rPr>
            </w:pPr>
            <w:r w:rsidRPr="000E6B13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A81783" w:rsidRPr="000E6B13" w:rsidTr="007C54ED">
        <w:trPr>
          <w:trHeight w:val="3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iCs/>
                <w:sz w:val="26"/>
                <w:szCs w:val="26"/>
              </w:rPr>
            </w:pPr>
            <w:r w:rsidRPr="000E6B13">
              <w:rPr>
                <w:iCs/>
                <w:sz w:val="26"/>
                <w:szCs w:val="26"/>
              </w:rPr>
              <w:t>6</w:t>
            </w:r>
          </w:p>
        </w:tc>
      </w:tr>
      <w:tr w:rsidR="00A81783" w:rsidRPr="000E6B13" w:rsidTr="007C54ED">
        <w:trPr>
          <w:trHeight w:val="31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83" w:rsidRPr="000E6B13" w:rsidRDefault="00A81783" w:rsidP="00A81783">
            <w:pPr>
              <w:spacing w:line="280" w:lineRule="exact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783" w:rsidRPr="000E6B13" w:rsidRDefault="00A81783" w:rsidP="00A81783">
            <w:pPr>
              <w:ind w:right="-37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</w:t>
            </w:r>
            <w:r w:rsidR="007C54ED">
              <w:rPr>
                <w:iCs/>
                <w:sz w:val="26"/>
                <w:szCs w:val="26"/>
              </w:rPr>
              <w:t xml:space="preserve">       </w:t>
            </w:r>
            <w:r>
              <w:rPr>
                <w:iCs/>
                <w:sz w:val="26"/>
                <w:szCs w:val="26"/>
              </w:rPr>
              <w:t xml:space="preserve"> 0,00</w:t>
            </w:r>
          </w:p>
        </w:tc>
      </w:tr>
      <w:tr w:rsidR="00A81783" w:rsidRPr="000E6B13" w:rsidTr="007C54ED">
        <w:trPr>
          <w:trHeight w:val="5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E6B13" w:rsidRDefault="00A81783" w:rsidP="00A81783">
            <w:pPr>
              <w:spacing w:line="280" w:lineRule="exact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783" w:rsidRPr="000E6B13" w:rsidRDefault="00A81783" w:rsidP="00A81783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A81783" w:rsidRPr="000E6B13" w:rsidTr="007C54ED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83" w:rsidRPr="000E6B13" w:rsidRDefault="00A81783" w:rsidP="00A817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</w:t>
            </w:r>
            <w:r w:rsidRPr="006C6C59">
              <w:rPr>
                <w:sz w:val="26"/>
                <w:szCs w:val="26"/>
              </w:rPr>
              <w:t>0</w:t>
            </w:r>
            <w:r w:rsidRPr="000E6B13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6C6C59" w:rsidRDefault="00A81783" w:rsidP="00A81783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  <w:r w:rsidRPr="006C6C59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6C6C59" w:rsidRDefault="00A81783" w:rsidP="00A81783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  <w:r w:rsidRPr="006C6C59">
              <w:rPr>
                <w:sz w:val="26"/>
                <w:szCs w:val="26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81783" w:rsidRPr="000E6B13" w:rsidTr="007C54ED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83" w:rsidRPr="000E6B13" w:rsidRDefault="00A81783" w:rsidP="00A81783">
            <w:pPr>
              <w:spacing w:line="280" w:lineRule="exact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783" w:rsidRPr="000E6B13" w:rsidRDefault="00A81783" w:rsidP="00A81783">
            <w:pPr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81783" w:rsidRPr="000E6B13" w:rsidTr="007C54ED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83" w:rsidRPr="000E6B13" w:rsidRDefault="00A81783" w:rsidP="00A81783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00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783" w:rsidRPr="000E6B13" w:rsidRDefault="00A81783" w:rsidP="00A817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7C54ED" w:rsidRPr="000E6B13" w:rsidTr="00175CE7">
        <w:trPr>
          <w:trHeight w:val="2020"/>
        </w:trPr>
        <w:tc>
          <w:tcPr>
            <w:tcW w:w="5328" w:type="dxa"/>
          </w:tcPr>
          <w:p w:rsidR="007C54ED" w:rsidRPr="000E6B13" w:rsidRDefault="007C54ED" w:rsidP="00175CE7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7C54ED" w:rsidRPr="000E6B13" w:rsidRDefault="007C54ED" w:rsidP="00175CE7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  <w:p w:rsidR="007C54ED" w:rsidRPr="000E6B13" w:rsidRDefault="007C54ED" w:rsidP="00175CE7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7C54ED" w:rsidRPr="000E6B13" w:rsidRDefault="007C54ED" w:rsidP="00175CE7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7C54ED" w:rsidRDefault="007C54ED" w:rsidP="00175CE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</w:t>
            </w:r>
          </w:p>
          <w:p w:rsidR="007C54ED" w:rsidRPr="000E6B13" w:rsidRDefault="007C54ED" w:rsidP="00175CE7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</w:t>
            </w:r>
            <w:r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2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Лобжанского</w:t>
            </w:r>
            <w:r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Pr="000E6B1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5</w:t>
            </w:r>
            <w:r w:rsidRPr="000E6B13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1</w:t>
            </w:r>
            <w:r>
              <w:rPr>
                <w:bCs/>
                <w:iCs/>
                <w:sz w:val="30"/>
                <w:szCs w:val="30"/>
              </w:rPr>
              <w:t>6-1</w:t>
            </w:r>
          </w:p>
          <w:p w:rsidR="007C54ED" w:rsidRPr="000E6B13" w:rsidRDefault="007C54ED" w:rsidP="00175CE7">
            <w:pPr>
              <w:ind w:left="317"/>
              <w:rPr>
                <w:color w:val="000000"/>
                <w:sz w:val="30"/>
                <w:szCs w:val="30"/>
              </w:rPr>
            </w:pPr>
          </w:p>
        </w:tc>
      </w:tr>
    </w:tbl>
    <w:p w:rsidR="00A81783" w:rsidRDefault="00A81783" w:rsidP="00A81783">
      <w:pPr>
        <w:tabs>
          <w:tab w:val="left" w:pos="6804"/>
        </w:tabs>
        <w:spacing w:line="280" w:lineRule="exact"/>
        <w:rPr>
          <w:bCs/>
          <w:iCs/>
          <w:sz w:val="30"/>
          <w:szCs w:val="30"/>
        </w:rPr>
      </w:pPr>
    </w:p>
    <w:p w:rsidR="00A81783" w:rsidRDefault="00A81783" w:rsidP="00A81783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</w:p>
    <w:p w:rsidR="00A81783" w:rsidRPr="00043400" w:rsidRDefault="00A81783" w:rsidP="00A81783">
      <w:pPr>
        <w:rPr>
          <w:sz w:val="30"/>
          <w:szCs w:val="30"/>
        </w:rPr>
      </w:pPr>
      <w:r w:rsidRPr="00043400">
        <w:rPr>
          <w:sz w:val="30"/>
          <w:szCs w:val="30"/>
        </w:rPr>
        <w:t xml:space="preserve">бюджета сельсовета  </w:t>
      </w:r>
    </w:p>
    <w:p w:rsidR="00A81783" w:rsidRPr="00043400" w:rsidRDefault="00A81783" w:rsidP="00A81783">
      <w:pPr>
        <w:rPr>
          <w:sz w:val="30"/>
          <w:szCs w:val="30"/>
        </w:rPr>
      </w:pPr>
      <w:r w:rsidRPr="00043400">
        <w:rPr>
          <w:sz w:val="30"/>
          <w:szCs w:val="30"/>
        </w:rPr>
        <w:t xml:space="preserve">                                                                                 </w:t>
      </w:r>
      <w:r>
        <w:rPr>
          <w:sz w:val="30"/>
          <w:szCs w:val="30"/>
        </w:rPr>
        <w:t xml:space="preserve">                             </w:t>
      </w:r>
      <w:r w:rsidRPr="00043400">
        <w:rPr>
          <w:sz w:val="30"/>
          <w:szCs w:val="30"/>
        </w:rPr>
        <w:t xml:space="preserve">(рублей)                                                             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40"/>
        <w:gridCol w:w="400"/>
        <w:gridCol w:w="540"/>
        <w:gridCol w:w="540"/>
        <w:gridCol w:w="540"/>
        <w:gridCol w:w="606"/>
        <w:gridCol w:w="2260"/>
      </w:tblGrid>
      <w:tr w:rsidR="00A81783" w:rsidRPr="00043400" w:rsidTr="007C54ED">
        <w:trPr>
          <w:trHeight w:val="177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 налога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A81783" w:rsidRPr="00043400" w:rsidTr="007C54ED">
        <w:trPr>
          <w:trHeight w:val="31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88 072,00</w:t>
            </w:r>
          </w:p>
        </w:tc>
      </w:tr>
      <w:tr w:rsidR="00A81783" w:rsidRPr="00043400" w:rsidTr="007C54ED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82 991,00</w:t>
            </w:r>
          </w:p>
        </w:tc>
      </w:tr>
      <w:tr w:rsidR="00A81783" w:rsidRPr="00043400" w:rsidTr="007C54ED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EC20F4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82 991</w:t>
            </w:r>
            <w:r w:rsidRPr="00EC20F4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EC20F4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82 991</w:t>
            </w:r>
            <w:r w:rsidRPr="00EC20F4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4 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937,00</w:t>
            </w:r>
          </w:p>
        </w:tc>
      </w:tr>
      <w:tr w:rsidR="00A81783" w:rsidRPr="00043400" w:rsidTr="007C54ED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2 032</w:t>
            </w:r>
            <w:r w:rsidRPr="00043400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33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2 032</w:t>
            </w:r>
            <w:r w:rsidRPr="00043400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2 905,00</w:t>
            </w:r>
          </w:p>
        </w:tc>
      </w:tr>
      <w:tr w:rsidR="00A81783" w:rsidRPr="00043400" w:rsidTr="007C54ED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2 905,00</w:t>
            </w:r>
          </w:p>
        </w:tc>
      </w:tr>
      <w:tr w:rsidR="00A81783" w:rsidRPr="00043400" w:rsidTr="007C54ED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 ,СБОРЫ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.00</w:t>
            </w:r>
          </w:p>
        </w:tc>
      </w:tr>
      <w:tr w:rsidR="00A81783" w:rsidRPr="00043400" w:rsidTr="007C54ED">
        <w:trPr>
          <w:trHeight w:val="73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.00</w:t>
            </w:r>
          </w:p>
        </w:tc>
      </w:tr>
      <w:tr w:rsidR="00A81783" w:rsidRPr="00043400" w:rsidTr="007C54ED">
        <w:trPr>
          <w:trHeight w:val="438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.00</w:t>
            </w:r>
          </w:p>
        </w:tc>
      </w:tr>
      <w:tr w:rsidR="00A81783" w:rsidRPr="00043400" w:rsidTr="007C54ED">
        <w:trPr>
          <w:trHeight w:val="34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1 212,00</w:t>
            </w:r>
          </w:p>
        </w:tc>
      </w:tr>
      <w:tr w:rsidR="00A81783" w:rsidRPr="00043400" w:rsidTr="007C54ED">
        <w:trPr>
          <w:trHeight w:val="4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  <w:r w:rsidRPr="00043400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68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</w:pPr>
            <w:r>
              <w:rPr>
                <w:sz w:val="26"/>
                <w:szCs w:val="26"/>
                <w:lang w:val="en-US"/>
              </w:rPr>
              <w:t>42</w:t>
            </w:r>
            <w:r w:rsidRPr="00043400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</w:pPr>
            <w:r>
              <w:rPr>
                <w:sz w:val="26"/>
                <w:szCs w:val="26"/>
                <w:lang w:val="en-US"/>
              </w:rPr>
              <w:t>42</w:t>
            </w:r>
            <w:r w:rsidRPr="00043400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</w:pPr>
            <w:r>
              <w:rPr>
                <w:sz w:val="26"/>
                <w:szCs w:val="26"/>
                <w:lang w:val="en-US"/>
              </w:rPr>
              <w:t>42</w:t>
            </w:r>
            <w:r w:rsidRPr="00043400"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1 170,00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1 170,00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81783" w:rsidRPr="00043400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81783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100 233,00</w:t>
            </w:r>
          </w:p>
        </w:tc>
      </w:tr>
      <w:tr w:rsidR="00A81783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9C5921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100 233,00</w:t>
            </w:r>
          </w:p>
        </w:tc>
      </w:tr>
      <w:tr w:rsidR="00A81783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Текущие безвозмездные поступления о других уровней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100 233,00</w:t>
            </w:r>
          </w:p>
        </w:tc>
      </w:tr>
      <w:tr w:rsidR="00A81783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Дотации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32A7C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32A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100 233,00</w:t>
            </w:r>
          </w:p>
        </w:tc>
      </w:tr>
      <w:tr w:rsidR="00A81783" w:rsidTr="007C54ED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83" w:rsidRPr="00043400" w:rsidRDefault="00A81783" w:rsidP="00A81783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434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доходов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Pr="00043400" w:rsidRDefault="00A81783" w:rsidP="00A81783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783" w:rsidRDefault="00A81783" w:rsidP="00A817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189 517,00</w:t>
            </w:r>
          </w:p>
        </w:tc>
      </w:tr>
    </w:tbl>
    <w:p w:rsidR="00A81783" w:rsidRDefault="00A81783" w:rsidP="00A81783">
      <w:pPr>
        <w:tabs>
          <w:tab w:val="left" w:pos="1397"/>
        </w:tabs>
        <w:spacing w:line="280" w:lineRule="exact"/>
        <w:rPr>
          <w:bCs/>
          <w:iCs/>
          <w:sz w:val="30"/>
          <w:szCs w:val="30"/>
          <w:lang w:val="en-US"/>
        </w:rPr>
      </w:pPr>
    </w:p>
    <w:p w:rsidR="00A81783" w:rsidRDefault="00A81783" w:rsidP="00A81783">
      <w:pPr>
        <w:tabs>
          <w:tab w:val="left" w:pos="1397"/>
        </w:tabs>
        <w:spacing w:line="280" w:lineRule="exact"/>
        <w:rPr>
          <w:bCs/>
          <w:iCs/>
          <w:sz w:val="30"/>
          <w:szCs w:val="30"/>
          <w:lang w:val="en-US"/>
        </w:rPr>
      </w:pPr>
    </w:p>
    <w:p w:rsidR="00A81783" w:rsidRDefault="00A81783" w:rsidP="00A81783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847796" w:rsidRDefault="00847796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847796" w:rsidRDefault="00847796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Pr="000E6B13" w:rsidRDefault="00A81783" w:rsidP="00A81783">
      <w:pPr>
        <w:tabs>
          <w:tab w:val="left" w:pos="1397"/>
        </w:tabs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                                                                                 </w:t>
      </w:r>
      <w:r w:rsidRPr="000E6B13">
        <w:rPr>
          <w:bCs/>
          <w:iCs/>
          <w:sz w:val="30"/>
          <w:szCs w:val="30"/>
        </w:rPr>
        <w:t>Приложение</w:t>
      </w:r>
      <w:r w:rsidR="00780BE7">
        <w:rPr>
          <w:bCs/>
          <w:iC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3</w:t>
      </w:r>
    </w:p>
    <w:p w:rsidR="00A81783" w:rsidRPr="000E6B13" w:rsidRDefault="00A81783" w:rsidP="00A81783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</w:t>
      </w:r>
      <w:r w:rsidRPr="000E6B13">
        <w:rPr>
          <w:bCs/>
          <w:iCs/>
          <w:sz w:val="30"/>
          <w:szCs w:val="30"/>
        </w:rPr>
        <w:t xml:space="preserve">к решению </w:t>
      </w:r>
    </w:p>
    <w:p w:rsidR="00A81783" w:rsidRPr="000E6B13" w:rsidRDefault="00A81783" w:rsidP="00A81783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r w:rsidR="00780B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0E6B13">
        <w:rPr>
          <w:sz w:val="30"/>
          <w:szCs w:val="30"/>
        </w:rPr>
        <w:t>Лобжанского</w:t>
      </w:r>
      <w:r w:rsidRPr="000E6B13">
        <w:rPr>
          <w:bCs/>
          <w:iCs/>
          <w:sz w:val="30"/>
          <w:szCs w:val="30"/>
        </w:rPr>
        <w:t xml:space="preserve"> сельского </w:t>
      </w:r>
    </w:p>
    <w:p w:rsidR="00A81783" w:rsidRPr="000E6B13" w:rsidRDefault="00A81783" w:rsidP="00A81783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</w:t>
      </w:r>
      <w:r w:rsidRPr="000E6B13">
        <w:rPr>
          <w:bCs/>
          <w:iCs/>
          <w:sz w:val="30"/>
          <w:szCs w:val="30"/>
        </w:rPr>
        <w:t>Совета депутатов от</w:t>
      </w:r>
    </w:p>
    <w:p w:rsidR="00A81783" w:rsidRPr="000E6B13" w:rsidRDefault="00A81783" w:rsidP="00A81783">
      <w:pPr>
        <w:spacing w:line="280" w:lineRule="exact"/>
        <w:ind w:left="317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31</w:t>
      </w:r>
      <w:r w:rsidRPr="000E6B13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0E6B13">
        <w:rPr>
          <w:sz w:val="30"/>
          <w:szCs w:val="30"/>
        </w:rPr>
        <w:t xml:space="preserve"> г. № </w:t>
      </w:r>
      <w:r>
        <w:rPr>
          <w:sz w:val="30"/>
          <w:szCs w:val="30"/>
        </w:rPr>
        <w:t>1</w:t>
      </w:r>
      <w:r>
        <w:rPr>
          <w:sz w:val="30"/>
          <w:szCs w:val="30"/>
          <w:lang w:val="en-US"/>
        </w:rPr>
        <w:t>6</w:t>
      </w:r>
      <w:r>
        <w:rPr>
          <w:sz w:val="30"/>
          <w:szCs w:val="30"/>
        </w:rPr>
        <w:t>-1</w:t>
      </w:r>
      <w:r w:rsidRPr="000E6B13">
        <w:rPr>
          <w:bCs/>
          <w:iCs/>
          <w:sz w:val="30"/>
          <w:szCs w:val="30"/>
        </w:rPr>
        <w:t xml:space="preserve"> </w:t>
      </w: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Pr="000E6B13" w:rsidRDefault="00A81783" w:rsidP="00A81783">
      <w:pPr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РАСХОДЫ  </w:t>
      </w:r>
    </w:p>
    <w:p w:rsidR="00A81783" w:rsidRPr="000E6B13" w:rsidRDefault="00A81783" w:rsidP="00A81783">
      <w:pPr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бюджета сельсовета по функциональной  </w:t>
      </w:r>
    </w:p>
    <w:p w:rsidR="00A81783" w:rsidRPr="000E6B13" w:rsidRDefault="00A81783" w:rsidP="00A81783">
      <w:pPr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классификации расходов   </w:t>
      </w:r>
    </w:p>
    <w:p w:rsidR="00A81783" w:rsidRPr="000E6B13" w:rsidRDefault="00A81783" w:rsidP="00A81783">
      <w:pPr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>бюджета по разделам, подразделам и видам</w:t>
      </w:r>
      <w:r w:rsidR="00780BE7">
        <w:rPr>
          <w:sz w:val="30"/>
          <w:szCs w:val="30"/>
        </w:rPr>
        <w:t xml:space="preserve">                  </w:t>
      </w: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0E6B13">
        <w:rPr>
          <w:bCs/>
          <w:iCs/>
          <w:sz w:val="30"/>
          <w:szCs w:val="30"/>
        </w:rPr>
        <w:t xml:space="preserve">                                                                  </w:t>
      </w:r>
      <w:r w:rsidR="00780BE7">
        <w:rPr>
          <w:bCs/>
          <w:iCs/>
          <w:sz w:val="30"/>
          <w:szCs w:val="30"/>
        </w:rPr>
        <w:t xml:space="preserve">                                </w:t>
      </w:r>
      <w:r w:rsidR="007C54ED">
        <w:rPr>
          <w:bCs/>
          <w:iCs/>
          <w:sz w:val="30"/>
          <w:szCs w:val="30"/>
        </w:rPr>
        <w:t xml:space="preserve">        </w:t>
      </w:r>
      <w:r w:rsidR="00780BE7">
        <w:rPr>
          <w:bCs/>
          <w:iCs/>
          <w:sz w:val="30"/>
          <w:szCs w:val="30"/>
        </w:rPr>
        <w:t xml:space="preserve">  </w:t>
      </w:r>
      <w:r w:rsidRPr="000E6B13">
        <w:rPr>
          <w:bCs/>
          <w:iCs/>
          <w:sz w:val="30"/>
          <w:szCs w:val="30"/>
        </w:rPr>
        <w:t>(рублей)</w:t>
      </w:r>
    </w:p>
    <w:tbl>
      <w:tblPr>
        <w:tblW w:w="95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3409"/>
      </w:tblGrid>
      <w:tr w:rsidR="00780BE7" w:rsidRPr="000E6B13" w:rsidTr="00847796">
        <w:trPr>
          <w:trHeight w:val="145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BE7" w:rsidRPr="000E6B13" w:rsidRDefault="00780BE7" w:rsidP="00847796">
            <w:pPr>
              <w:tabs>
                <w:tab w:val="left" w:pos="3256"/>
              </w:tabs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780BE7" w:rsidRPr="000E6B13" w:rsidTr="00847796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780BE7" w:rsidRPr="00C73E98" w:rsidTr="00847796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C73E98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60 517,00</w:t>
            </w:r>
          </w:p>
        </w:tc>
      </w:tr>
      <w:tr w:rsidR="00780BE7" w:rsidRPr="000E6B13" w:rsidTr="00847796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151 092,00</w:t>
            </w:r>
          </w:p>
        </w:tc>
      </w:tr>
      <w:tr w:rsidR="00780BE7" w:rsidRPr="000E6B13" w:rsidTr="00847796">
        <w:trPr>
          <w:trHeight w:val="54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151 092,00</w:t>
            </w:r>
          </w:p>
        </w:tc>
      </w:tr>
      <w:tr w:rsidR="00780BE7" w:rsidRPr="000E6B13" w:rsidTr="00847796">
        <w:trPr>
          <w:trHeight w:val="31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805,00</w:t>
            </w:r>
          </w:p>
        </w:tc>
      </w:tr>
      <w:tr w:rsidR="00780BE7" w:rsidRPr="000E6B13" w:rsidTr="00847796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805,00</w:t>
            </w:r>
          </w:p>
        </w:tc>
      </w:tr>
      <w:tr w:rsidR="00780BE7" w:rsidRPr="000E6B13" w:rsidTr="00847796">
        <w:trPr>
          <w:trHeight w:val="5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620,00</w:t>
            </w:r>
          </w:p>
        </w:tc>
      </w:tr>
      <w:tr w:rsidR="00780BE7" w:rsidRPr="000E6B13" w:rsidTr="00847796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0E6B13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620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,00</w:t>
            </w:r>
          </w:p>
        </w:tc>
      </w:tr>
      <w:tr w:rsidR="00780BE7" w:rsidRPr="0025202C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BE7" w:rsidRPr="0025202C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9 000,00</w:t>
            </w:r>
          </w:p>
        </w:tc>
      </w:tr>
      <w:tr w:rsidR="00780BE7" w:rsidRPr="0025202C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25202C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29 000,00</w:t>
            </w:r>
          </w:p>
        </w:tc>
      </w:tr>
      <w:tr w:rsidR="00780BE7" w:rsidRPr="000E6B13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E7" w:rsidRPr="000E6B13" w:rsidRDefault="00780BE7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BE7" w:rsidRPr="000E6B13" w:rsidRDefault="00780BE7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189 517,00</w:t>
            </w:r>
          </w:p>
        </w:tc>
      </w:tr>
    </w:tbl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7C54ED" w:rsidRPr="000E6B13" w:rsidTr="00175CE7">
        <w:trPr>
          <w:trHeight w:val="2020"/>
        </w:trPr>
        <w:tc>
          <w:tcPr>
            <w:tcW w:w="5328" w:type="dxa"/>
          </w:tcPr>
          <w:p w:rsidR="007C54ED" w:rsidRPr="000E6B13" w:rsidRDefault="007C54ED" w:rsidP="00175CE7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025469" w:rsidRDefault="007C54ED" w:rsidP="0002546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</w:t>
            </w:r>
            <w:r>
              <w:rPr>
                <w:bCs/>
                <w:iCs/>
                <w:sz w:val="30"/>
                <w:szCs w:val="30"/>
              </w:rPr>
              <w:t xml:space="preserve"> </w:t>
            </w:r>
            <w:r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4</w:t>
            </w:r>
          </w:p>
          <w:p w:rsidR="007C54ED" w:rsidRPr="000E6B13" w:rsidRDefault="00025469" w:rsidP="00025469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</w:t>
            </w:r>
            <w:r w:rsidR="007C54ED"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Лобжанского</w:t>
            </w:r>
            <w:r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7C54ED" w:rsidRPr="000E6B13" w:rsidRDefault="007C54ED" w:rsidP="00175CE7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7C54ED" w:rsidRPr="00025469" w:rsidRDefault="007C54ED" w:rsidP="0002546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Pr="000E6B1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5</w:t>
            </w:r>
            <w:r w:rsidRPr="000E6B13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1</w:t>
            </w:r>
            <w:r>
              <w:rPr>
                <w:bCs/>
                <w:iCs/>
                <w:sz w:val="30"/>
                <w:szCs w:val="30"/>
              </w:rPr>
              <w:t>6-1</w:t>
            </w:r>
          </w:p>
        </w:tc>
      </w:tr>
    </w:tbl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Pr="000E6B13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РАСПРЕДЕЛЕНИЕ </w:t>
      </w:r>
    </w:p>
    <w:p w:rsidR="007C54ED" w:rsidRPr="000E6B13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7C54ED" w:rsidRPr="000E6B13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7C54ED" w:rsidRPr="000E6B13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7C54ED" w:rsidRPr="000E6B13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7C54ED" w:rsidRPr="000E6B13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7C54ED" w:rsidRPr="007C54ED" w:rsidRDefault="007C54ED" w:rsidP="007C54E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  <w:r w:rsidRPr="007C54ED">
        <w:rPr>
          <w:sz w:val="30"/>
          <w:szCs w:val="30"/>
        </w:rPr>
        <w:t xml:space="preserve">(рублей) </w:t>
      </w:r>
    </w:p>
    <w:tbl>
      <w:tblPr>
        <w:tblW w:w="95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540"/>
        <w:gridCol w:w="2869"/>
      </w:tblGrid>
      <w:tr w:rsidR="007C54ED" w:rsidRPr="000E6B13" w:rsidTr="00847796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7C54ED" w:rsidRPr="000E6B13" w:rsidTr="00847796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6C6C59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189 517,00</w:t>
            </w:r>
          </w:p>
        </w:tc>
      </w:tr>
      <w:tr w:rsidR="007C54ED" w:rsidRPr="000E6B13" w:rsidTr="00847796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C73E98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160 517,00</w:t>
            </w:r>
          </w:p>
        </w:tc>
      </w:tr>
      <w:tr w:rsidR="007C54ED" w:rsidRPr="000E6B13" w:rsidTr="00847796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151 092,00</w:t>
            </w:r>
          </w:p>
        </w:tc>
      </w:tr>
      <w:tr w:rsidR="007C54ED" w:rsidRPr="000E6B13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51 092,00</w:t>
            </w:r>
          </w:p>
        </w:tc>
      </w:tr>
      <w:tr w:rsidR="007C54ED" w:rsidRPr="000E6B13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805,00</w:t>
            </w:r>
          </w:p>
        </w:tc>
      </w:tr>
      <w:tr w:rsidR="007C54ED" w:rsidRPr="000E6B13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805,00</w:t>
            </w:r>
          </w:p>
        </w:tc>
      </w:tr>
      <w:tr w:rsidR="007C54ED" w:rsidRPr="000E6B13" w:rsidTr="00847796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8  620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C54ED" w:rsidRPr="000E6B13" w:rsidTr="00847796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8  620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7C54ED" w:rsidRPr="000E6B13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29 000,00</w:t>
            </w:r>
          </w:p>
        </w:tc>
      </w:tr>
      <w:tr w:rsidR="007C54ED" w:rsidRPr="000E6B13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E6B13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29 000,00</w:t>
            </w:r>
          </w:p>
        </w:tc>
      </w:tr>
      <w:tr w:rsidR="007C54ED" w:rsidTr="008477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0E6B13" w:rsidRDefault="007C54ED" w:rsidP="00175CE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54ED" w:rsidRPr="000E6B13" w:rsidRDefault="007C54ED" w:rsidP="00175CE7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4ED" w:rsidRPr="000B705F" w:rsidRDefault="007C54ED" w:rsidP="00175C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89 517,00</w:t>
            </w:r>
          </w:p>
        </w:tc>
      </w:tr>
    </w:tbl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7C54ED">
      <w:pPr>
        <w:spacing w:line="280" w:lineRule="exact"/>
        <w:ind w:left="5670"/>
        <w:rPr>
          <w:bCs/>
          <w:iCs/>
          <w:sz w:val="30"/>
          <w:szCs w:val="30"/>
        </w:rPr>
      </w:pPr>
    </w:p>
    <w:p w:rsidR="007C54ED" w:rsidRPr="00C10C66" w:rsidRDefault="007C54ED" w:rsidP="007C54ED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lastRenderedPageBreak/>
        <w:t xml:space="preserve">Приложение </w:t>
      </w:r>
      <w:r>
        <w:rPr>
          <w:bCs/>
          <w:iCs/>
          <w:sz w:val="30"/>
          <w:szCs w:val="30"/>
        </w:rPr>
        <w:t>5</w:t>
      </w:r>
    </w:p>
    <w:p w:rsidR="007C54ED" w:rsidRPr="00C10C66" w:rsidRDefault="007C54ED" w:rsidP="007C54ED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к решению </w:t>
      </w:r>
    </w:p>
    <w:p w:rsidR="007C54ED" w:rsidRPr="00C10C66" w:rsidRDefault="007C54ED" w:rsidP="007C54ED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Лобжанского</w:t>
      </w:r>
      <w:r w:rsidRPr="00C10C66">
        <w:rPr>
          <w:bCs/>
          <w:iCs/>
          <w:sz w:val="30"/>
          <w:szCs w:val="30"/>
        </w:rPr>
        <w:t xml:space="preserve"> сельского </w:t>
      </w:r>
    </w:p>
    <w:p w:rsidR="007C54ED" w:rsidRPr="00C10C66" w:rsidRDefault="007C54ED" w:rsidP="007C54ED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>Совета депутатов от</w:t>
      </w:r>
    </w:p>
    <w:p w:rsidR="007C54ED" w:rsidRPr="00C10C66" w:rsidRDefault="007C54ED" w:rsidP="007C54ED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31</w:t>
      </w:r>
      <w:r w:rsidRPr="00C10C66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C10C66">
        <w:rPr>
          <w:sz w:val="30"/>
          <w:szCs w:val="30"/>
        </w:rPr>
        <w:t xml:space="preserve"> г. № </w:t>
      </w:r>
      <w:r>
        <w:rPr>
          <w:sz w:val="30"/>
          <w:szCs w:val="30"/>
        </w:rPr>
        <w:t>16-1</w:t>
      </w:r>
    </w:p>
    <w:p w:rsidR="007C54ED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7C54ED" w:rsidRPr="00C10C66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ПЕРЕЧЕНЬ </w:t>
      </w:r>
    </w:p>
    <w:p w:rsidR="007C54ED" w:rsidRPr="00C10C66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государственных программ и подпрограмм, </w:t>
      </w:r>
    </w:p>
    <w:p w:rsidR="007C54ED" w:rsidRPr="00C10C66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финансирование которых предусматривается </w:t>
      </w:r>
    </w:p>
    <w:p w:rsidR="007C54ED" w:rsidRPr="00C10C66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>за счет средств бюджета сельсовета, в разрезе</w:t>
      </w:r>
    </w:p>
    <w:p w:rsidR="007C54ED" w:rsidRPr="00C10C66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ведомственной классификации расходов </w:t>
      </w:r>
    </w:p>
    <w:p w:rsidR="007C54ED" w:rsidRPr="00C10C66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районного бюджета и функциональной </w:t>
      </w:r>
    </w:p>
    <w:p w:rsidR="007C54ED" w:rsidRPr="00C10C66" w:rsidRDefault="007C54ED" w:rsidP="007C54ED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классификации расходов бюджета </w:t>
      </w:r>
    </w:p>
    <w:p w:rsidR="007C54ED" w:rsidRPr="00C10C66" w:rsidRDefault="007C54ED" w:rsidP="007C54E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A81783" w:rsidRPr="007C54ED" w:rsidRDefault="007C54ED" w:rsidP="007C54ED">
      <w:pPr>
        <w:autoSpaceDE w:val="0"/>
        <w:autoSpaceDN w:val="0"/>
        <w:adjustRightInd w:val="0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(рублей)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2268"/>
        <w:gridCol w:w="2079"/>
        <w:gridCol w:w="2357"/>
      </w:tblGrid>
      <w:tr w:rsidR="007C54ED" w:rsidRPr="00C10C66" w:rsidTr="0084779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7C54ED" w:rsidRPr="00C10C66" w:rsidTr="0084779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7C54ED" w:rsidRPr="00C10C66" w:rsidTr="0084779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 xml:space="preserve">1. Государственная программа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7C54ED" w:rsidRPr="00C10C66" w:rsidTr="0084779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1.1.подпрограмма 2«Благоустройство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29 000,00</w:t>
            </w:r>
          </w:p>
        </w:tc>
      </w:tr>
      <w:tr w:rsidR="007C54ED" w:rsidRPr="00C10C66" w:rsidTr="0084779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D" w:rsidRPr="00C10C66" w:rsidRDefault="007C54ED" w:rsidP="00175CE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D" w:rsidRPr="00C10C66" w:rsidRDefault="007C54ED" w:rsidP="00175CE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29 000,00</w:t>
            </w:r>
          </w:p>
        </w:tc>
      </w:tr>
    </w:tbl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81783" w:rsidRDefault="00A81783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7C54ED" w:rsidRDefault="007C54ED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  <w:bookmarkStart w:id="0" w:name="_GoBack"/>
      <w:bookmarkEnd w:id="0"/>
    </w:p>
    <w:sectPr w:rsidR="007C54ED" w:rsidSect="0087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E4" w:rsidRDefault="007A20E4" w:rsidP="00356AF7">
      <w:r>
        <w:separator/>
      </w:r>
    </w:p>
  </w:endnote>
  <w:endnote w:type="continuationSeparator" w:id="0">
    <w:p w:rsidR="007A20E4" w:rsidRDefault="007A20E4" w:rsidP="003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E4" w:rsidRDefault="007A20E4" w:rsidP="00356AF7">
      <w:r>
        <w:separator/>
      </w:r>
    </w:p>
  </w:footnote>
  <w:footnote w:type="continuationSeparator" w:id="0">
    <w:p w:rsidR="007A20E4" w:rsidRDefault="007A20E4" w:rsidP="0035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DD"/>
    <w:rsid w:val="00000393"/>
    <w:rsid w:val="00025469"/>
    <w:rsid w:val="00032A7C"/>
    <w:rsid w:val="00043400"/>
    <w:rsid w:val="0009205D"/>
    <w:rsid w:val="000A7B1C"/>
    <w:rsid w:val="000B39CC"/>
    <w:rsid w:val="000B6BD7"/>
    <w:rsid w:val="000B705F"/>
    <w:rsid w:val="000D066A"/>
    <w:rsid w:val="000D6057"/>
    <w:rsid w:val="000E6B13"/>
    <w:rsid w:val="000F1151"/>
    <w:rsid w:val="00104633"/>
    <w:rsid w:val="00181495"/>
    <w:rsid w:val="00185466"/>
    <w:rsid w:val="00194449"/>
    <w:rsid w:val="001A06B8"/>
    <w:rsid w:val="001E7710"/>
    <w:rsid w:val="001F2C50"/>
    <w:rsid w:val="002102F8"/>
    <w:rsid w:val="0022637F"/>
    <w:rsid w:val="002474F6"/>
    <w:rsid w:val="0025202C"/>
    <w:rsid w:val="00282975"/>
    <w:rsid w:val="002A1ADD"/>
    <w:rsid w:val="002E7282"/>
    <w:rsid w:val="00335D40"/>
    <w:rsid w:val="00341594"/>
    <w:rsid w:val="00356AF7"/>
    <w:rsid w:val="0037224A"/>
    <w:rsid w:val="003756D7"/>
    <w:rsid w:val="00376155"/>
    <w:rsid w:val="00392227"/>
    <w:rsid w:val="003B4EC7"/>
    <w:rsid w:val="004020CB"/>
    <w:rsid w:val="00405717"/>
    <w:rsid w:val="00425B95"/>
    <w:rsid w:val="0045585B"/>
    <w:rsid w:val="0046458E"/>
    <w:rsid w:val="00473832"/>
    <w:rsid w:val="0048145E"/>
    <w:rsid w:val="004A51DD"/>
    <w:rsid w:val="004C3826"/>
    <w:rsid w:val="00516326"/>
    <w:rsid w:val="00536E6A"/>
    <w:rsid w:val="00557780"/>
    <w:rsid w:val="005B4E8D"/>
    <w:rsid w:val="005B5139"/>
    <w:rsid w:val="005B5901"/>
    <w:rsid w:val="005B7647"/>
    <w:rsid w:val="005D1900"/>
    <w:rsid w:val="005F1B0B"/>
    <w:rsid w:val="005F3FB9"/>
    <w:rsid w:val="00616D3A"/>
    <w:rsid w:val="0062019F"/>
    <w:rsid w:val="00647E35"/>
    <w:rsid w:val="00656624"/>
    <w:rsid w:val="00670095"/>
    <w:rsid w:val="006817DE"/>
    <w:rsid w:val="006836CE"/>
    <w:rsid w:val="00684615"/>
    <w:rsid w:val="006A3447"/>
    <w:rsid w:val="006C6C59"/>
    <w:rsid w:val="006E4B7A"/>
    <w:rsid w:val="006F2DDC"/>
    <w:rsid w:val="00754304"/>
    <w:rsid w:val="0075573E"/>
    <w:rsid w:val="00764B3A"/>
    <w:rsid w:val="00780BE7"/>
    <w:rsid w:val="007A20E4"/>
    <w:rsid w:val="007A545F"/>
    <w:rsid w:val="007C54ED"/>
    <w:rsid w:val="007F1C44"/>
    <w:rsid w:val="007F5C02"/>
    <w:rsid w:val="0081386C"/>
    <w:rsid w:val="008273C5"/>
    <w:rsid w:val="00847796"/>
    <w:rsid w:val="0085030F"/>
    <w:rsid w:val="008505BD"/>
    <w:rsid w:val="008508B4"/>
    <w:rsid w:val="008722A1"/>
    <w:rsid w:val="00896B6E"/>
    <w:rsid w:val="008A55C4"/>
    <w:rsid w:val="008C13E9"/>
    <w:rsid w:val="008C3D55"/>
    <w:rsid w:val="008E1F68"/>
    <w:rsid w:val="008F1EFA"/>
    <w:rsid w:val="00901184"/>
    <w:rsid w:val="00926581"/>
    <w:rsid w:val="0095181F"/>
    <w:rsid w:val="0098206E"/>
    <w:rsid w:val="009C2746"/>
    <w:rsid w:val="009C5921"/>
    <w:rsid w:val="009E3E97"/>
    <w:rsid w:val="009F7600"/>
    <w:rsid w:val="00A1294B"/>
    <w:rsid w:val="00A21101"/>
    <w:rsid w:val="00A2416E"/>
    <w:rsid w:val="00A25CF9"/>
    <w:rsid w:val="00A406A9"/>
    <w:rsid w:val="00A434AC"/>
    <w:rsid w:val="00A52524"/>
    <w:rsid w:val="00A5417E"/>
    <w:rsid w:val="00A81783"/>
    <w:rsid w:val="00A92369"/>
    <w:rsid w:val="00AF7397"/>
    <w:rsid w:val="00B05CB1"/>
    <w:rsid w:val="00B065B2"/>
    <w:rsid w:val="00B10A1C"/>
    <w:rsid w:val="00B31B08"/>
    <w:rsid w:val="00B31B73"/>
    <w:rsid w:val="00B34878"/>
    <w:rsid w:val="00B45644"/>
    <w:rsid w:val="00B64E34"/>
    <w:rsid w:val="00BA25EB"/>
    <w:rsid w:val="00BB7291"/>
    <w:rsid w:val="00BF46B7"/>
    <w:rsid w:val="00C10C66"/>
    <w:rsid w:val="00C15603"/>
    <w:rsid w:val="00C2384D"/>
    <w:rsid w:val="00C3040D"/>
    <w:rsid w:val="00C31C3E"/>
    <w:rsid w:val="00C42221"/>
    <w:rsid w:val="00C4378F"/>
    <w:rsid w:val="00C6032E"/>
    <w:rsid w:val="00C73E98"/>
    <w:rsid w:val="00C97558"/>
    <w:rsid w:val="00CF27F9"/>
    <w:rsid w:val="00D02C61"/>
    <w:rsid w:val="00D034D3"/>
    <w:rsid w:val="00D24017"/>
    <w:rsid w:val="00D920B9"/>
    <w:rsid w:val="00D94A05"/>
    <w:rsid w:val="00DA775D"/>
    <w:rsid w:val="00DD6678"/>
    <w:rsid w:val="00DD729C"/>
    <w:rsid w:val="00DF7A34"/>
    <w:rsid w:val="00E86D0D"/>
    <w:rsid w:val="00EC20F4"/>
    <w:rsid w:val="00EE5FAA"/>
    <w:rsid w:val="00F34BF0"/>
    <w:rsid w:val="00F3627D"/>
    <w:rsid w:val="00F36C90"/>
    <w:rsid w:val="00F36ED3"/>
    <w:rsid w:val="00F46FBD"/>
    <w:rsid w:val="00F470DE"/>
    <w:rsid w:val="00F66D1E"/>
    <w:rsid w:val="00F71379"/>
    <w:rsid w:val="00F8201F"/>
    <w:rsid w:val="00FB315C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A78A1-2199-4DEB-9725-46632245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D8A-B9C3-4417-BC3E-C1D272E1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Ерёмина Жанна Васильевна</cp:lastModifiedBy>
  <cp:revision>6</cp:revision>
  <cp:lastPrinted>2026-01-14T09:43:00Z</cp:lastPrinted>
  <dcterms:created xsi:type="dcterms:W3CDTF">2026-01-14T09:37:00Z</dcterms:created>
  <dcterms:modified xsi:type="dcterms:W3CDTF">2026-01-19T12:48:00Z</dcterms:modified>
</cp:coreProperties>
</file>