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54" w:rsidRPr="00033D54" w:rsidRDefault="00033D54">
      <w:pPr>
        <w:pStyle w:val="210"/>
        <w:spacing w:before="0" w:beforeAutospacing="0" w:after="0" w:afterAutospacing="0" w:line="360" w:lineRule="atLeast"/>
        <w:ind w:firstLine="709"/>
        <w:jc w:val="both"/>
        <w:textAlignment w:val="baseline"/>
        <w:rPr>
          <w:b/>
          <w:bCs/>
        </w:rPr>
      </w:pPr>
      <w:r>
        <w:rPr>
          <w:b/>
          <w:bCs/>
        </w:rPr>
        <w:t xml:space="preserve">        </w:t>
      </w:r>
      <w:r w:rsidRPr="00033D54">
        <w:rPr>
          <w:b/>
          <w:bCs/>
        </w:rPr>
        <w:t xml:space="preserve">Комплекс профилактических мероприятий под названием </w:t>
      </w:r>
    </w:p>
    <w:p w:rsidR="00203649" w:rsidRPr="00033D54" w:rsidRDefault="00033D54">
      <w:pPr>
        <w:pStyle w:val="210"/>
        <w:spacing w:before="0" w:beforeAutospacing="0" w:after="0" w:afterAutospacing="0" w:line="360" w:lineRule="atLeast"/>
        <w:ind w:firstLine="709"/>
        <w:jc w:val="both"/>
        <w:textAlignment w:val="baseline"/>
        <w:rPr>
          <w:b/>
          <w:bCs/>
        </w:rPr>
      </w:pPr>
      <w:r w:rsidRPr="00033D54">
        <w:rPr>
          <w:b/>
          <w:bCs/>
        </w:rPr>
        <w:t xml:space="preserve">                    </w:t>
      </w:r>
      <w:r>
        <w:rPr>
          <w:b/>
          <w:bCs/>
        </w:rPr>
        <w:t xml:space="preserve">    </w:t>
      </w:r>
      <w:bookmarkStart w:id="0" w:name="_GoBack"/>
      <w:bookmarkEnd w:id="0"/>
      <w:r w:rsidRPr="00033D54">
        <w:rPr>
          <w:b/>
          <w:bCs/>
        </w:rPr>
        <w:t xml:space="preserve"> «Пьяному не место на дороге!»</w:t>
      </w:r>
    </w:p>
    <w:p w:rsidR="00033D54" w:rsidRPr="00033D54" w:rsidRDefault="00033D54">
      <w:pPr>
        <w:pStyle w:val="210"/>
        <w:spacing w:before="0" w:beforeAutospacing="0" w:after="0" w:afterAutospacing="0" w:line="360" w:lineRule="atLeast"/>
        <w:ind w:firstLine="709"/>
        <w:jc w:val="both"/>
        <w:textAlignment w:val="baseline"/>
        <w:rPr>
          <w:b/>
          <w:bCs/>
        </w:rPr>
      </w:pPr>
    </w:p>
    <w:p w:rsidR="00203649" w:rsidRPr="00033D54" w:rsidRDefault="00033D54">
      <w:pPr>
        <w:pStyle w:val="210"/>
        <w:spacing w:before="0" w:beforeAutospacing="0" w:after="0" w:afterAutospacing="0" w:line="360" w:lineRule="atLeast"/>
        <w:ind w:firstLine="709"/>
        <w:jc w:val="both"/>
        <w:textAlignment w:val="baseline"/>
        <w:rPr>
          <w:bCs/>
        </w:rPr>
      </w:pPr>
      <w:r w:rsidRPr="00033D54">
        <w:rPr>
          <w:bCs/>
        </w:rPr>
        <w:t>С 1 января по 10 января 2022 года, Госавтоинспекция</w:t>
      </w:r>
      <w:r w:rsidR="00EF2899" w:rsidRPr="00033D54">
        <w:rPr>
          <w:bCs/>
        </w:rPr>
        <w:t xml:space="preserve"> </w:t>
      </w:r>
      <w:r w:rsidR="00BA21A6" w:rsidRPr="00033D54">
        <w:rPr>
          <w:bCs/>
        </w:rPr>
        <w:t xml:space="preserve">проводит </w:t>
      </w:r>
      <w:r w:rsidRPr="00033D54">
        <w:rPr>
          <w:bCs/>
        </w:rPr>
        <w:t>комплекс профилактических мероприятий под названием</w:t>
      </w:r>
      <w:r w:rsidR="00BA21A6" w:rsidRPr="00033D54">
        <w:rPr>
          <w:bCs/>
        </w:rPr>
        <w:t xml:space="preserve"> «</w:t>
      </w:r>
      <w:r w:rsidRPr="00033D54">
        <w:rPr>
          <w:bCs/>
        </w:rPr>
        <w:t>Пьяному не место на дороге</w:t>
      </w:r>
      <w:r w:rsidR="00BA21A6" w:rsidRPr="00033D54">
        <w:rPr>
          <w:bCs/>
        </w:rPr>
        <w:t xml:space="preserve">», </w:t>
      </w:r>
      <w:proofErr w:type="gramStart"/>
      <w:r w:rsidR="00BA21A6" w:rsidRPr="00033D54">
        <w:rPr>
          <w:bCs/>
        </w:rPr>
        <w:t>направленн</w:t>
      </w:r>
      <w:r w:rsidR="00EF2899" w:rsidRPr="00033D54">
        <w:rPr>
          <w:bCs/>
        </w:rPr>
        <w:t>ую</w:t>
      </w:r>
      <w:proofErr w:type="gramEnd"/>
      <w:r w:rsidR="00BA21A6" w:rsidRPr="00033D54">
        <w:rPr>
          <w:bCs/>
        </w:rPr>
        <w:t xml:space="preserve"> на</w:t>
      </w:r>
      <w:r w:rsidR="00311FF3" w:rsidRPr="00033D54">
        <w:rPr>
          <w:bCs/>
        </w:rPr>
        <w:t xml:space="preserve"> предупреждени</w:t>
      </w:r>
      <w:r w:rsidR="00BA21A6" w:rsidRPr="00033D54">
        <w:rPr>
          <w:bCs/>
        </w:rPr>
        <w:t>е</w:t>
      </w:r>
      <w:r w:rsidR="00311FF3" w:rsidRPr="00033D54">
        <w:rPr>
          <w:bCs/>
        </w:rPr>
        <w:t xml:space="preserve"> и пресечени</w:t>
      </w:r>
      <w:r w:rsidR="00BA21A6" w:rsidRPr="00033D54">
        <w:rPr>
          <w:bCs/>
        </w:rPr>
        <w:t>е</w:t>
      </w:r>
      <w:r w:rsidR="00311FF3" w:rsidRPr="00033D54">
        <w:rPr>
          <w:bCs/>
        </w:rPr>
        <w:t xml:space="preserve"> фактов управления транспортом лицами, находящимися в состоянии опьянения.</w:t>
      </w:r>
    </w:p>
    <w:p w:rsidR="00344D86" w:rsidRPr="00033D54" w:rsidRDefault="00FB3208" w:rsidP="00033D54">
      <w:pPr>
        <w:pStyle w:val="210"/>
        <w:spacing w:before="0" w:beforeAutospacing="0" w:after="0" w:afterAutospacing="0" w:line="360" w:lineRule="atLeast"/>
        <w:ind w:firstLine="709"/>
        <w:jc w:val="both"/>
        <w:textAlignment w:val="baseline"/>
      </w:pPr>
      <w:r w:rsidRPr="00033D54">
        <w:t>Наряды ДПС пере</w:t>
      </w:r>
      <w:r w:rsidR="00721C90" w:rsidRPr="00033D54">
        <w:t>йдут</w:t>
      </w:r>
      <w:r w:rsidRPr="00033D54">
        <w:t xml:space="preserve"> на усиленный вариант несения службы</w:t>
      </w:r>
      <w:r w:rsidR="00344D86" w:rsidRPr="00033D54">
        <w:t xml:space="preserve">: </w:t>
      </w:r>
      <w:r w:rsidR="00EF2899" w:rsidRPr="00033D54">
        <w:t xml:space="preserve">инспекторы проведут целенаправленные отработки дорог и улиц, уделят внимание объектам торговли и заведениям, работающим в ночное время. </w:t>
      </w:r>
      <w:r w:rsidR="00344D86" w:rsidRPr="00033D54">
        <w:t>Не меньшее внимание будет уделено и информационно-разъяснительной работе с населением о недопустимости управления транспортом в состоянии опьянения и последствиях нетрезвых ДТП. Сотрудники ГАИ расскажут о проблеме пьянства за рулем в трудовых коллективах, разъяснят участникам дорожного движения от</w:t>
      </w:r>
      <w:r w:rsidR="00917C5B" w:rsidRPr="00033D54">
        <w:t>ветственность за нарушения ПДД.</w:t>
      </w:r>
    </w:p>
    <w:p w:rsidR="00721C90" w:rsidRPr="00033D54" w:rsidRDefault="00721C90" w:rsidP="00721C90">
      <w:pPr>
        <w:pStyle w:val="210"/>
        <w:spacing w:before="0" w:beforeAutospacing="0" w:after="0" w:afterAutospacing="0" w:line="360" w:lineRule="atLeast"/>
        <w:ind w:firstLine="709"/>
        <w:jc w:val="both"/>
        <w:textAlignment w:val="baseline"/>
      </w:pPr>
      <w:r w:rsidRPr="00033D54">
        <w:t xml:space="preserve">Управление в нетрезвом состоянии остается грубейшим нарушением Правил дорожного движения. Алкоголь для водителей является сопутствующей причиной ДТП и создает угрозу для жизни и здоровья всех участников дорожного движения. В состоянии опьянения </w:t>
      </w:r>
      <w:r w:rsidR="0035049F" w:rsidRPr="00033D54">
        <w:t>нарушается равновесие двигательных функций, замедляется скорость реакции, ухудшается зрение и слух.</w:t>
      </w:r>
    </w:p>
    <w:p w:rsidR="0035049F" w:rsidRPr="00033D54" w:rsidRDefault="0035049F" w:rsidP="00033D54">
      <w:pPr>
        <w:pStyle w:val="210"/>
        <w:spacing w:before="0" w:beforeAutospacing="0" w:after="0" w:afterAutospacing="0" w:line="360" w:lineRule="atLeast"/>
        <w:ind w:firstLine="709"/>
        <w:jc w:val="both"/>
        <w:textAlignment w:val="baseline"/>
      </w:pPr>
      <w:r w:rsidRPr="00033D54">
        <w:t xml:space="preserve">Госавтоинспекция напоминает: за управление транспортным средством в состоянии алкогольного опьянения либо передачу права управления </w:t>
      </w:r>
      <w:proofErr w:type="gramStart"/>
      <w:r w:rsidRPr="00033D54">
        <w:t>нетрезвому</w:t>
      </w:r>
      <w:proofErr w:type="gramEnd"/>
      <w:r w:rsidRPr="00033D54">
        <w:t xml:space="preserve">, а также за отказ от прохождения освидетельствования водитель лишается права управления всеми видами транспортных средств. Кроме этого, </w:t>
      </w:r>
      <w:r w:rsidR="00EF2899" w:rsidRPr="00033D54">
        <w:t>за данное правонарушение предусмотрен</w:t>
      </w:r>
      <w:r w:rsidRPr="00033D54">
        <w:t xml:space="preserve"> внушительный штраф. За повторное в течение года нетрезвое вождение в отношении водителя возбуждается уголовное дело, а его транспортное средство конфискуется, вне зависимости от того, кому оно принадлежит.</w:t>
      </w:r>
    </w:p>
    <w:p w:rsidR="00203649" w:rsidRPr="00033D54" w:rsidRDefault="00311FF3">
      <w:pPr>
        <w:ind w:firstLine="709"/>
        <w:jc w:val="both"/>
      </w:pPr>
      <w:r w:rsidRPr="00033D54">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влечет </w:t>
      </w:r>
      <w:r w:rsidR="0035049F" w:rsidRPr="00033D54">
        <w:t>штраф</w:t>
      </w:r>
      <w:r w:rsidRPr="00033D54">
        <w:t xml:space="preserve">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203649" w:rsidRPr="00033D54" w:rsidRDefault="00311FF3">
      <w:pPr>
        <w:ind w:firstLine="709"/>
        <w:jc w:val="both"/>
      </w:pPr>
      <w:r w:rsidRPr="00033D54">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203649" w:rsidRPr="00033D54" w:rsidRDefault="00311FF3">
      <w:pPr>
        <w:ind w:firstLine="709"/>
        <w:jc w:val="both"/>
      </w:pPr>
      <w:r w:rsidRPr="00033D54">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35049F" w:rsidRPr="00033D54" w:rsidRDefault="0035049F">
      <w:pPr>
        <w:ind w:firstLine="709"/>
        <w:jc w:val="both"/>
      </w:pPr>
    </w:p>
    <w:p w:rsidR="0035049F" w:rsidRPr="00033D54" w:rsidRDefault="0035049F">
      <w:pPr>
        <w:ind w:firstLine="709"/>
        <w:jc w:val="both"/>
        <w:rPr>
          <w:b/>
          <w:u w:val="single"/>
        </w:rPr>
      </w:pPr>
      <w:r w:rsidRPr="00033D54">
        <w:rPr>
          <w:b/>
          <w:u w:val="single"/>
        </w:rPr>
        <w:t xml:space="preserve">Граждан, которые видят или знают, что транспортным средством управляет водитель в состоянии опьянения, </w:t>
      </w:r>
      <w:r w:rsidR="00344D86" w:rsidRPr="00033D54">
        <w:rPr>
          <w:b/>
          <w:u w:val="single"/>
        </w:rPr>
        <w:t>Госавтоинспекция настоятельно просит</w:t>
      </w:r>
      <w:r w:rsidRPr="00033D54">
        <w:rPr>
          <w:b/>
          <w:u w:val="single"/>
        </w:rPr>
        <w:t xml:space="preserve"> звонить по телефону 102.</w:t>
      </w:r>
    </w:p>
    <w:p w:rsidR="0035049F" w:rsidRPr="00033D54" w:rsidRDefault="0035049F">
      <w:pPr>
        <w:pStyle w:val="210"/>
        <w:spacing w:before="0" w:beforeAutospacing="0" w:after="0" w:afterAutospacing="0" w:line="280" w:lineRule="exact"/>
        <w:ind w:firstLine="709"/>
        <w:jc w:val="right"/>
        <w:textAlignment w:val="baseline"/>
      </w:pPr>
    </w:p>
    <w:p w:rsidR="00203649" w:rsidRPr="00033D54" w:rsidRDefault="00021384" w:rsidP="00033D54">
      <w:pPr>
        <w:pStyle w:val="210"/>
        <w:tabs>
          <w:tab w:val="left" w:pos="709"/>
        </w:tabs>
        <w:spacing w:before="0" w:beforeAutospacing="0" w:after="0" w:afterAutospacing="0" w:line="280" w:lineRule="exact"/>
        <w:ind w:firstLine="709"/>
        <w:jc w:val="right"/>
        <w:textAlignment w:val="baseline"/>
      </w:pPr>
      <w:r w:rsidRPr="00033D54">
        <w:t>ОГАИ ОВД Климовичского райисполкома</w:t>
      </w:r>
    </w:p>
    <w:sectPr w:rsidR="00203649" w:rsidRPr="00033D54" w:rsidSect="002141F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49"/>
    <w:rsid w:val="00021384"/>
    <w:rsid w:val="00033D54"/>
    <w:rsid w:val="000C6CF8"/>
    <w:rsid w:val="001E61E9"/>
    <w:rsid w:val="00203649"/>
    <w:rsid w:val="002141FE"/>
    <w:rsid w:val="00311FF3"/>
    <w:rsid w:val="00344D86"/>
    <w:rsid w:val="0035049F"/>
    <w:rsid w:val="0040686F"/>
    <w:rsid w:val="00721C90"/>
    <w:rsid w:val="00917C5B"/>
    <w:rsid w:val="00BA21A6"/>
    <w:rsid w:val="00EF2899"/>
    <w:rsid w:val="00FB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 w:type="paragraph" w:styleId="af7">
    <w:name w:val="Balloon Text"/>
    <w:basedOn w:val="a"/>
    <w:link w:val="af8"/>
    <w:uiPriority w:val="99"/>
    <w:semiHidden/>
    <w:unhideWhenUsed/>
    <w:rsid w:val="00EF2899"/>
    <w:rPr>
      <w:rFonts w:ascii="Tahoma" w:hAnsi="Tahoma" w:cs="Tahoma"/>
      <w:sz w:val="16"/>
      <w:szCs w:val="16"/>
    </w:rPr>
  </w:style>
  <w:style w:type="character" w:customStyle="1" w:styleId="af8">
    <w:name w:val="Текст выноски Знак"/>
    <w:basedOn w:val="a0"/>
    <w:link w:val="af7"/>
    <w:uiPriority w:val="99"/>
    <w:semiHidden/>
    <w:rsid w:val="00EF2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 w:type="paragraph" w:styleId="af7">
    <w:name w:val="Balloon Text"/>
    <w:basedOn w:val="a"/>
    <w:link w:val="af8"/>
    <w:uiPriority w:val="99"/>
    <w:semiHidden/>
    <w:unhideWhenUsed/>
    <w:rsid w:val="00EF2899"/>
    <w:rPr>
      <w:rFonts w:ascii="Tahoma" w:hAnsi="Tahoma" w:cs="Tahoma"/>
      <w:sz w:val="16"/>
      <w:szCs w:val="16"/>
    </w:rPr>
  </w:style>
  <w:style w:type="character" w:customStyle="1" w:styleId="af8">
    <w:name w:val="Текст выноски Знак"/>
    <w:basedOn w:val="a0"/>
    <w:link w:val="af7"/>
    <w:uiPriority w:val="99"/>
    <w:semiHidden/>
    <w:rsid w:val="00EF2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C7DA-8ED0-4C38-979A-51177AA8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2021-04-09T09:51:00Z</cp:lastPrinted>
  <dcterms:created xsi:type="dcterms:W3CDTF">2022-01-03T08:21:00Z</dcterms:created>
  <dcterms:modified xsi:type="dcterms:W3CDTF">2022-01-03T08:21:00Z</dcterms:modified>
</cp:coreProperties>
</file>