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31" w:rsidRPr="003F4446" w:rsidRDefault="00954A77" w:rsidP="00291464">
      <w:pPr>
        <w:rPr>
          <w:rFonts w:eastAsia="Calibri" w:cs="Times New Roman"/>
          <w:b/>
          <w:bCs/>
          <w:kern w:val="2"/>
          <w:sz w:val="26"/>
          <w:szCs w:val="26"/>
        </w:rPr>
      </w:pPr>
      <w:r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 xml:space="preserve">        Лобжанский</w:t>
      </w:r>
      <w:r w:rsidR="00B04E47" w:rsidRPr="00B04E47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 xml:space="preserve"> сельский Совет</w:t>
      </w:r>
      <w:r w:rsidR="00B04E47" w:rsidRPr="00B04E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B04E47" w:rsidRPr="00B04E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  <w:r w:rsidR="00C12531" w:rsidRPr="003F4446">
        <w:rPr>
          <w:rFonts w:eastAsia="Calibri" w:cs="Times New Roman"/>
          <w:b/>
          <w:bCs/>
          <w:kern w:val="2"/>
          <w:sz w:val="26"/>
          <w:szCs w:val="26"/>
        </w:rPr>
        <w:t xml:space="preserve">Юридический адрес: </w:t>
      </w:r>
    </w:p>
    <w:p w:rsidR="00B04E47" w:rsidRDefault="00C12531" w:rsidP="00291464">
      <w:pPr>
        <w:spacing w:after="150"/>
        <w:ind w:firstLine="0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>213632 Могилёвская область,</w:t>
      </w: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>аг</w:t>
      </w:r>
      <w:proofErr w:type="spellEnd"/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  <w:r w:rsidR="00E01C9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>Лобжа</w:t>
      </w:r>
      <w:proofErr w:type="spellEnd"/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>, ул. Янки Купалы, д.3</w:t>
      </w: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br/>
      </w:r>
      <w:r w:rsidRPr="003F4446">
        <w:rPr>
          <w:rFonts w:eastAsia="Times New Roman" w:cs="Times New Roman"/>
          <w:b/>
          <w:color w:val="333333"/>
          <w:sz w:val="26"/>
          <w:szCs w:val="26"/>
          <w:lang w:eastAsia="ru-RU"/>
        </w:rPr>
        <w:t>Электронный адрес</w:t>
      </w: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>:</w:t>
      </w:r>
      <w:r w:rsidRPr="003F4446">
        <w:rPr>
          <w:rFonts w:cs="Times New Roman"/>
          <w:sz w:val="26"/>
          <w:szCs w:val="26"/>
        </w:rPr>
        <w:t xml:space="preserve"> - </w:t>
      </w:r>
      <w:hyperlink r:id="rId5" w:history="1">
        <w:r w:rsidRPr="003F4446">
          <w:rPr>
            <w:rStyle w:val="a3"/>
            <w:rFonts w:cs="Times New Roman"/>
            <w:sz w:val="26"/>
            <w:szCs w:val="26"/>
          </w:rPr>
          <w:t>lob@klimovichi.gov.by</w:t>
        </w:r>
      </w:hyperlink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br/>
      </w:r>
      <w:r w:rsidRPr="003F4446">
        <w:rPr>
          <w:rFonts w:eastAsia="Times New Roman" w:cs="Times New Roman"/>
          <w:b/>
          <w:color w:val="333333"/>
          <w:sz w:val="26"/>
          <w:szCs w:val="26"/>
          <w:lang w:eastAsia="ru-RU"/>
        </w:rPr>
        <w:t>Режим работы:</w:t>
      </w: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>Лобжанского</w:t>
      </w:r>
      <w:proofErr w:type="spellEnd"/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сельского Совета депутатов:</w:t>
      </w: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br/>
        <w:t>в будние дни с 8.00 до 17.00</w:t>
      </w: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br/>
        <w:t>обеденный перерыв с 13.00 до 14.00</w:t>
      </w:r>
      <w:r w:rsidRPr="003F4446">
        <w:rPr>
          <w:rFonts w:eastAsia="Times New Roman" w:cs="Times New Roman"/>
          <w:color w:val="333333"/>
          <w:sz w:val="26"/>
          <w:szCs w:val="26"/>
          <w:lang w:eastAsia="ru-RU"/>
        </w:rPr>
        <w:br/>
        <w:t>Суббота, воскресенье — выходной</w:t>
      </w:r>
    </w:p>
    <w:p w:rsidR="003F4446" w:rsidRPr="003F4446" w:rsidRDefault="003F4446" w:rsidP="00291464">
      <w:pPr>
        <w:spacing w:after="150"/>
        <w:ind w:firstLine="0"/>
        <w:rPr>
          <w:rFonts w:eastAsia="Times New Roman" w:cs="Times New Roman"/>
          <w:color w:val="333333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8"/>
        <w:gridCol w:w="2835"/>
        <w:gridCol w:w="2401"/>
      </w:tblGrid>
      <w:tr w:rsidR="00954A77" w:rsidRPr="00B04E47" w:rsidTr="007225B2"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954A77" w:rsidP="00B04E47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spellStart"/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Лобжанского</w:t>
            </w:r>
            <w:proofErr w:type="spellEnd"/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954A77" w:rsidP="00B04E47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275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Мышковский</w:t>
            </w:r>
            <w:proofErr w:type="spellEnd"/>
            <w:r w:rsidRPr="0064275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954A77" w:rsidP="00954A77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8 (02244 72342)</w:t>
            </w: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+ 375 33 901 52 44</w:t>
            </w:r>
          </w:p>
        </w:tc>
      </w:tr>
      <w:tr w:rsidR="00954A77" w:rsidRPr="00B04E47" w:rsidTr="007225B2">
        <w:tc>
          <w:tcPr>
            <w:tcW w:w="4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954A77" w:rsidP="00B04E47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</w:t>
            </w:r>
            <w:r w:rsidR="00B04E47"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ельского Совета депутатов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954A77" w:rsidP="00B04E47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275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Курносова</w:t>
            </w:r>
            <w:proofErr w:type="spellEnd"/>
            <w:r w:rsidRPr="0064275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Татьяна Николаевна</w:t>
            </w:r>
            <w:r w:rsidR="00B04E47" w:rsidRPr="0064275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</w:tc>
        <w:tc>
          <w:tcPr>
            <w:tcW w:w="2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291464" w:rsidP="00B04E47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8 (02244 72342)</w:t>
            </w:r>
          </w:p>
        </w:tc>
      </w:tr>
    </w:tbl>
    <w:p w:rsidR="00B04E47" w:rsidRPr="00B04E47" w:rsidRDefault="00B04E47" w:rsidP="00B04E47">
      <w:pPr>
        <w:ind w:firstLine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4E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B04E47" w:rsidRPr="00B04E47" w:rsidRDefault="00B04E47" w:rsidP="00B04E47">
      <w:pPr>
        <w:spacing w:after="150"/>
        <w:ind w:firstLine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4E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График</w:t>
      </w:r>
      <w:r w:rsidRPr="00B04E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личного приема граждан, их представителей, представителей юридическ</w:t>
      </w:r>
      <w:r w:rsidR="00954A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их лиц председателем </w:t>
      </w:r>
      <w:proofErr w:type="spellStart"/>
      <w:r w:rsidR="00954A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Лобжанского</w:t>
      </w:r>
      <w:proofErr w:type="spellEnd"/>
      <w:r w:rsidRPr="00B04E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сельского Совета депутатов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41"/>
        <w:gridCol w:w="3145"/>
        <w:gridCol w:w="4134"/>
      </w:tblGrid>
      <w:tr w:rsidR="00954A77" w:rsidRPr="00B04E47" w:rsidTr="00B04E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9954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4E47" w:rsidRPr="00B04E47" w:rsidRDefault="00B04E47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B04E47">
              <w:rPr>
                <w:rFonts w:eastAsia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9954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4E47" w:rsidRPr="00B04E47" w:rsidRDefault="00B04E47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B04E47">
              <w:rPr>
                <w:rFonts w:eastAsia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День, время приёма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9954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4E47" w:rsidRPr="00B04E47" w:rsidRDefault="00B04E47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B04E47">
              <w:rPr>
                <w:rFonts w:eastAsia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Место приёма</w:t>
            </w:r>
          </w:p>
        </w:tc>
      </w:tr>
      <w:tr w:rsidR="00954A77" w:rsidRPr="00B04E47" w:rsidTr="00B04E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954A77" w:rsidP="00B04E47">
            <w:pPr>
              <w:spacing w:after="15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Мышковский</w:t>
            </w:r>
            <w:proofErr w:type="spellEnd"/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B04E47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первая, вторая, четвертая, пятая среда месяца</w:t>
            </w: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8.00 до 13.00</w:t>
            </w:r>
          </w:p>
          <w:p w:rsidR="00B04E47" w:rsidRPr="00642752" w:rsidRDefault="00B04E47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третья среда месяца</w:t>
            </w: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15.00 до 20.00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E47" w:rsidRPr="00642752" w:rsidRDefault="00B04E47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административное з</w:t>
            </w:r>
            <w:r w:rsidR="00954A77"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дание </w:t>
            </w:r>
            <w:proofErr w:type="spellStart"/>
            <w:r w:rsidR="00954A77"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="00954A77"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, кабинет № 1</w:t>
            </w:r>
          </w:p>
          <w:p w:rsidR="00291464" w:rsidRPr="00642752" w:rsidRDefault="00291464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служебный телефон </w:t>
            </w:r>
          </w:p>
          <w:p w:rsidR="00291464" w:rsidRPr="00642752" w:rsidRDefault="00291464" w:rsidP="00B04E47">
            <w:pPr>
              <w:spacing w:after="15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2752">
              <w:rPr>
                <w:rFonts w:eastAsia="Times New Roman" w:cs="Times New Roman"/>
                <w:sz w:val="26"/>
                <w:szCs w:val="26"/>
                <w:lang w:eastAsia="ru-RU"/>
              </w:rPr>
              <w:t>8 (02244) 72342</w:t>
            </w:r>
          </w:p>
        </w:tc>
      </w:tr>
    </w:tbl>
    <w:p w:rsidR="00B04E47" w:rsidRPr="00642752" w:rsidRDefault="00B04E47" w:rsidP="00E01C99">
      <w:pPr>
        <w:spacing w:after="150"/>
        <w:ind w:firstLine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42752">
        <w:rPr>
          <w:rFonts w:eastAsia="Times New Roman" w:cs="Times New Roman"/>
          <w:color w:val="333333"/>
          <w:sz w:val="21"/>
          <w:szCs w:val="21"/>
          <w:lang w:eastAsia="ru-RU"/>
        </w:rPr>
        <w:t>*</w:t>
      </w:r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при временном отсутствии председателя прием осуществляет </w:t>
      </w:r>
      <w:r w:rsidR="00291464" w:rsidRPr="0064275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заместитель председателя сельского Совета </w:t>
      </w:r>
      <w:proofErr w:type="spellStart"/>
      <w:r w:rsidR="00291464" w:rsidRPr="00642752">
        <w:rPr>
          <w:rFonts w:eastAsia="Times New Roman" w:cs="Times New Roman"/>
          <w:color w:val="333333"/>
          <w:sz w:val="26"/>
          <w:szCs w:val="26"/>
          <w:lang w:eastAsia="ru-RU"/>
        </w:rPr>
        <w:t>Курносова</w:t>
      </w:r>
      <w:proofErr w:type="spellEnd"/>
      <w:r w:rsidR="00291464" w:rsidRPr="0064275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Татьяна Николаевна</w:t>
      </w:r>
    </w:p>
    <w:p w:rsidR="00C12531" w:rsidRPr="00642752" w:rsidRDefault="00B04E47" w:rsidP="00E01C99">
      <w:pPr>
        <w:spacing w:after="150"/>
        <w:ind w:firstLine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>Предварительная запись по телефону</w:t>
      </w:r>
      <w:r w:rsidR="00642752" w:rsidRPr="00642752">
        <w:rPr>
          <w:rFonts w:eastAsia="Times New Roman" w:cs="Times New Roman"/>
          <w:color w:val="333333"/>
          <w:sz w:val="26"/>
          <w:szCs w:val="26"/>
          <w:lang w:eastAsia="ru-RU"/>
        </w:rPr>
        <w:t>:</w:t>
      </w:r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8(0224</w:t>
      </w:r>
      <w:r w:rsidR="00954A77" w:rsidRPr="00642752">
        <w:rPr>
          <w:rFonts w:eastAsia="Times New Roman" w:cs="Times New Roman"/>
          <w:color w:val="333333"/>
          <w:sz w:val="26"/>
          <w:szCs w:val="26"/>
          <w:lang w:eastAsia="ru-RU"/>
        </w:rPr>
        <w:t>4) 7 23 20</w:t>
      </w:r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>;</w:t>
      </w:r>
    </w:p>
    <w:p w:rsidR="00C12531" w:rsidRPr="00642752" w:rsidRDefault="00C12531" w:rsidP="00E01C99">
      <w:pPr>
        <w:ind w:firstLine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>Телефон </w:t>
      </w:r>
      <w:r w:rsidRPr="00642752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«горячей линии»</w:t>
      </w:r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>Лобжанского</w:t>
      </w:r>
      <w:proofErr w:type="spellEnd"/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сельского Совета депутатов:</w:t>
      </w:r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br/>
        <w:t xml:space="preserve">8 (02 244 72320). По данному телефону, по будним дням с 8-00 до 17-00 (обеденный перерыв с 13-00 до 14-00) организовано проведение «горячей линии» по вопросам справочно-консультационного характера, связанным с деятельностью </w:t>
      </w:r>
      <w:proofErr w:type="spellStart"/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>Лобжанского</w:t>
      </w:r>
      <w:proofErr w:type="spellEnd"/>
      <w:r w:rsidRPr="0064275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сельсовета.</w:t>
      </w:r>
    </w:p>
    <w:p w:rsidR="00E54A2F" w:rsidRDefault="00E54A2F" w:rsidP="00C12531">
      <w:pPr>
        <w:ind w:firstLine="0"/>
        <w:rPr>
          <w:rFonts w:asciiTheme="minorHAnsi" w:eastAsia="Times New Roman" w:hAnsiTheme="minorHAnsi" w:cs="Helvetica"/>
          <w:color w:val="333333"/>
          <w:sz w:val="21"/>
          <w:szCs w:val="21"/>
          <w:lang w:eastAsia="ru-RU"/>
        </w:rPr>
      </w:pPr>
    </w:p>
    <w:p w:rsidR="003F4446" w:rsidRDefault="003F4446" w:rsidP="00C12531">
      <w:pPr>
        <w:ind w:firstLine="0"/>
        <w:rPr>
          <w:rFonts w:asciiTheme="minorHAnsi" w:eastAsia="Times New Roman" w:hAnsiTheme="minorHAnsi" w:cs="Helvetica"/>
          <w:color w:val="333333"/>
          <w:sz w:val="21"/>
          <w:szCs w:val="21"/>
          <w:lang w:eastAsia="ru-RU"/>
        </w:rPr>
      </w:pPr>
    </w:p>
    <w:p w:rsidR="003F4446" w:rsidRDefault="003F4446" w:rsidP="00C12531">
      <w:pPr>
        <w:ind w:firstLine="0"/>
        <w:rPr>
          <w:rFonts w:asciiTheme="minorHAnsi" w:eastAsia="Times New Roman" w:hAnsiTheme="minorHAnsi" w:cs="Helvetica"/>
          <w:color w:val="333333"/>
          <w:sz w:val="21"/>
          <w:szCs w:val="21"/>
          <w:lang w:eastAsia="ru-RU"/>
        </w:rPr>
      </w:pPr>
    </w:p>
    <w:p w:rsidR="007225B2" w:rsidRDefault="007225B2" w:rsidP="00C12531">
      <w:pPr>
        <w:ind w:firstLine="0"/>
        <w:rPr>
          <w:rFonts w:asciiTheme="minorHAnsi" w:eastAsia="Times New Roman" w:hAnsiTheme="minorHAnsi" w:cs="Helvetica"/>
          <w:color w:val="333333"/>
          <w:sz w:val="21"/>
          <w:szCs w:val="21"/>
          <w:lang w:eastAsia="ru-RU"/>
        </w:rPr>
      </w:pPr>
    </w:p>
    <w:p w:rsidR="00E01C99" w:rsidRPr="00E54A2F" w:rsidRDefault="00E01C99" w:rsidP="00C12531">
      <w:pPr>
        <w:ind w:firstLine="0"/>
        <w:rPr>
          <w:rFonts w:asciiTheme="minorHAnsi" w:eastAsia="Times New Roman" w:hAnsiTheme="minorHAnsi" w:cs="Helvetica"/>
          <w:color w:val="333333"/>
          <w:sz w:val="21"/>
          <w:szCs w:val="21"/>
          <w:lang w:eastAsia="ru-RU"/>
        </w:rPr>
      </w:pPr>
    </w:p>
    <w:p w:rsidR="00E54A2F" w:rsidRPr="00642752" w:rsidRDefault="00E54A2F" w:rsidP="00E54A2F">
      <w:pPr>
        <w:ind w:firstLine="0"/>
        <w:jc w:val="both"/>
        <w:rPr>
          <w:rFonts w:eastAsia="Calibri" w:cs="Times New Roman"/>
          <w:b/>
          <w:bCs/>
          <w:kern w:val="2"/>
          <w:sz w:val="26"/>
          <w:szCs w:val="26"/>
        </w:rPr>
      </w:pPr>
      <w:r w:rsidRPr="00642752">
        <w:rPr>
          <w:rFonts w:eastAsia="Calibri" w:cs="Times New Roman"/>
          <w:b/>
          <w:bCs/>
          <w:kern w:val="2"/>
          <w:sz w:val="26"/>
          <w:szCs w:val="26"/>
        </w:rPr>
        <w:lastRenderedPageBreak/>
        <w:t xml:space="preserve">Задачи и функции </w:t>
      </w:r>
      <w:proofErr w:type="spellStart"/>
      <w:r w:rsidRPr="00642752">
        <w:rPr>
          <w:rFonts w:eastAsia="Calibri" w:cs="Times New Roman"/>
          <w:b/>
          <w:bCs/>
          <w:kern w:val="2"/>
          <w:sz w:val="26"/>
          <w:szCs w:val="26"/>
        </w:rPr>
        <w:t>Лобжанского</w:t>
      </w:r>
      <w:proofErr w:type="spellEnd"/>
      <w:r w:rsidRPr="00642752">
        <w:rPr>
          <w:rFonts w:eastAsia="Calibri" w:cs="Times New Roman"/>
          <w:b/>
          <w:bCs/>
          <w:kern w:val="2"/>
          <w:sz w:val="26"/>
          <w:szCs w:val="26"/>
        </w:rPr>
        <w:t xml:space="preserve"> сельского Совета депутатов </w:t>
      </w:r>
    </w:p>
    <w:p w:rsidR="00171773" w:rsidRPr="00642752" w:rsidRDefault="00E54A2F" w:rsidP="003F4446">
      <w:pPr>
        <w:tabs>
          <w:tab w:val="left" w:pos="709"/>
        </w:tabs>
        <w:ind w:firstLine="0"/>
        <w:jc w:val="both"/>
        <w:rPr>
          <w:rFonts w:eastAsia="Calibri" w:cs="Times New Roman"/>
          <w:kern w:val="2"/>
          <w:sz w:val="26"/>
          <w:szCs w:val="26"/>
        </w:rPr>
      </w:pPr>
      <w:r w:rsidRPr="00642752">
        <w:rPr>
          <w:rFonts w:eastAsia="Calibri" w:cs="Times New Roman"/>
          <w:kern w:val="2"/>
          <w:sz w:val="26"/>
          <w:szCs w:val="26"/>
        </w:rPr>
        <w:t xml:space="preserve">В соответствии с Конституцией Республики Беларусь, Законом Республики Беларусь от 4 января 2010 г. «О местном управлении и самоуправлении в Республике Беларусь» Лобжанский сельский Совет депутатов (далее — Совет) является представительным государственным органом на территории </w:t>
      </w:r>
      <w:proofErr w:type="spellStart"/>
      <w:r w:rsidRPr="00642752">
        <w:rPr>
          <w:rFonts w:eastAsia="Calibri" w:cs="Times New Roman"/>
          <w:kern w:val="2"/>
          <w:sz w:val="26"/>
          <w:szCs w:val="26"/>
        </w:rPr>
        <w:t>Лобжанского</w:t>
      </w:r>
      <w:proofErr w:type="spellEnd"/>
      <w:r w:rsidR="00E01C99">
        <w:rPr>
          <w:rFonts w:eastAsia="Calibri" w:cs="Times New Roman"/>
          <w:kern w:val="2"/>
          <w:sz w:val="26"/>
          <w:szCs w:val="26"/>
        </w:rPr>
        <w:t xml:space="preserve"> </w:t>
      </w:r>
      <w:r w:rsidRPr="00642752">
        <w:rPr>
          <w:rFonts w:eastAsia="Calibri" w:cs="Times New Roman"/>
          <w:kern w:val="2"/>
          <w:sz w:val="26"/>
          <w:szCs w:val="26"/>
        </w:rPr>
        <w:t>сельсовета.</w:t>
      </w:r>
      <w:r w:rsidR="00E01C99">
        <w:rPr>
          <w:rFonts w:eastAsia="Calibri" w:cs="Times New Roman"/>
          <w:kern w:val="2"/>
          <w:sz w:val="26"/>
          <w:szCs w:val="26"/>
        </w:rPr>
        <w:t xml:space="preserve"> </w:t>
      </w:r>
      <w:proofErr w:type="spellStart"/>
      <w:r w:rsidRPr="00642752">
        <w:rPr>
          <w:rFonts w:eastAsia="Calibri" w:cs="Times New Roman"/>
          <w:kern w:val="2"/>
          <w:sz w:val="26"/>
          <w:szCs w:val="26"/>
        </w:rPr>
        <w:t>Лобжанский</w:t>
      </w:r>
      <w:proofErr w:type="spellEnd"/>
      <w:r w:rsidRPr="00642752">
        <w:rPr>
          <w:rFonts w:eastAsia="Calibri" w:cs="Times New Roman"/>
          <w:kern w:val="2"/>
          <w:sz w:val="26"/>
          <w:szCs w:val="26"/>
        </w:rPr>
        <w:t xml:space="preserve"> сельский Совет депутатов в пределах своей компетенции в порядке, установленном законодательством.</w:t>
      </w:r>
      <w:r w:rsidRPr="00642752">
        <w:rPr>
          <w:rFonts w:eastAsia="Calibri" w:cs="Times New Roman"/>
          <w:kern w:val="2"/>
          <w:sz w:val="26"/>
          <w:szCs w:val="26"/>
        </w:rPr>
        <w:br/>
      </w:r>
      <w:bookmarkStart w:id="0" w:name="_GoBack"/>
      <w:bookmarkEnd w:id="0"/>
    </w:p>
    <w:p w:rsidR="00171773" w:rsidRDefault="00171773" w:rsidP="00171773">
      <w:pPr>
        <w:ind w:firstLine="0"/>
        <w:rPr>
          <w:rFonts w:eastAsia="Times New Roman"/>
          <w:sz w:val="28"/>
          <w:szCs w:val="28"/>
          <w:lang w:eastAsia="ru-RU"/>
        </w:rPr>
      </w:pPr>
      <w:r w:rsidRPr="00490755">
        <w:rPr>
          <w:rFonts w:eastAsia="Times New Roman"/>
          <w:b/>
          <w:bCs/>
          <w:sz w:val="28"/>
          <w:szCs w:val="28"/>
          <w:lang w:eastAsia="ru-RU"/>
        </w:rPr>
        <w:t>Вышестоящий орган:</w:t>
      </w:r>
      <w:r w:rsidRPr="00490755">
        <w:rPr>
          <w:rFonts w:eastAsia="Times New Roman"/>
          <w:sz w:val="28"/>
          <w:szCs w:val="28"/>
          <w:lang w:eastAsia="ru-RU"/>
        </w:rPr>
        <w:br/>
        <w:t>Климовичский районный Совет депутатов</w:t>
      </w:r>
      <w:r w:rsidRPr="00490755">
        <w:rPr>
          <w:rFonts w:eastAsia="Times New Roman"/>
          <w:sz w:val="28"/>
          <w:szCs w:val="28"/>
          <w:lang w:eastAsia="ru-RU"/>
        </w:rPr>
        <w:br/>
      </w:r>
      <w:r w:rsidRPr="00490755">
        <w:rPr>
          <w:rFonts w:eastAsia="Times New Roman"/>
          <w:b/>
          <w:sz w:val="28"/>
          <w:szCs w:val="28"/>
          <w:lang w:eastAsia="ru-RU"/>
        </w:rPr>
        <w:t>Адрес:</w:t>
      </w:r>
      <w:r w:rsidRPr="00490755">
        <w:rPr>
          <w:rFonts w:eastAsia="Times New Roman"/>
          <w:sz w:val="28"/>
          <w:szCs w:val="28"/>
          <w:lang w:eastAsia="ru-RU"/>
        </w:rPr>
        <w:t xml:space="preserve"> г. Климовичи пл. Великого Октября,2</w:t>
      </w:r>
    </w:p>
    <w:p w:rsidR="00171773" w:rsidRPr="00490755" w:rsidRDefault="00171773" w:rsidP="00171773">
      <w:pPr>
        <w:shd w:val="clear" w:color="auto" w:fill="F7FAFE"/>
        <w:ind w:firstLine="0"/>
        <w:rPr>
          <w:rFonts w:eastAsia="Times New Roman"/>
          <w:sz w:val="28"/>
          <w:szCs w:val="28"/>
          <w:lang w:eastAsia="ru-RU"/>
        </w:rPr>
      </w:pPr>
      <w:r w:rsidRPr="00490755">
        <w:rPr>
          <w:rFonts w:eastAsia="Times New Roman"/>
          <w:b/>
          <w:sz w:val="28"/>
          <w:szCs w:val="28"/>
          <w:lang w:eastAsia="ru-RU"/>
        </w:rPr>
        <w:t>Телефон</w:t>
      </w:r>
      <w:r w:rsidRPr="00490755">
        <w:rPr>
          <w:rFonts w:eastAsia="Times New Roman"/>
          <w:sz w:val="28"/>
          <w:szCs w:val="28"/>
          <w:lang w:eastAsia="ru-RU"/>
        </w:rPr>
        <w:t>: +375-2244-77802, +375-2244-77803</w:t>
      </w:r>
    </w:p>
    <w:p w:rsidR="00171773" w:rsidRPr="00490755" w:rsidRDefault="00171773" w:rsidP="00171773">
      <w:pPr>
        <w:shd w:val="clear" w:color="auto" w:fill="F7FAFE"/>
        <w:ind w:firstLine="0"/>
        <w:rPr>
          <w:rFonts w:eastAsia="Times New Roman"/>
          <w:sz w:val="28"/>
          <w:szCs w:val="28"/>
          <w:lang w:eastAsia="ru-RU"/>
        </w:rPr>
      </w:pPr>
      <w:r w:rsidRPr="00490755">
        <w:rPr>
          <w:rFonts w:eastAsia="Times New Roman"/>
          <w:b/>
          <w:sz w:val="28"/>
          <w:szCs w:val="28"/>
          <w:lang w:eastAsia="ru-RU"/>
        </w:rPr>
        <w:t>Электронный адрес:</w:t>
      </w:r>
      <w:proofErr w:type="spellStart"/>
      <w:r w:rsidRPr="00490755">
        <w:rPr>
          <w:rFonts w:eastAsia="Times New Roman"/>
          <w:sz w:val="28"/>
          <w:szCs w:val="28"/>
          <w:lang w:val="en-US" w:eastAsia="ru-RU"/>
        </w:rPr>
        <w:t>sovdep</w:t>
      </w:r>
      <w:proofErr w:type="spellEnd"/>
      <w:r w:rsidRPr="00490755">
        <w:rPr>
          <w:rFonts w:eastAsia="Times New Roman"/>
          <w:sz w:val="28"/>
          <w:szCs w:val="28"/>
          <w:lang w:eastAsia="ru-RU"/>
        </w:rPr>
        <w:t>@</w:t>
      </w:r>
      <w:proofErr w:type="spellStart"/>
      <w:r w:rsidRPr="00490755">
        <w:rPr>
          <w:rFonts w:eastAsia="Times New Roman"/>
          <w:sz w:val="28"/>
          <w:szCs w:val="28"/>
          <w:lang w:val="en-US" w:eastAsia="ru-RU"/>
        </w:rPr>
        <w:t>klimovichi</w:t>
      </w:r>
      <w:proofErr w:type="spellEnd"/>
      <w:r w:rsidRPr="00490755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490755">
        <w:rPr>
          <w:rFonts w:eastAsia="Times New Roman"/>
          <w:sz w:val="28"/>
          <w:szCs w:val="28"/>
          <w:lang w:val="en-US" w:eastAsia="ru-RU"/>
        </w:rPr>
        <w:t>gov</w:t>
      </w:r>
      <w:proofErr w:type="spellEnd"/>
      <w:r w:rsidRPr="00490755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490755">
        <w:rPr>
          <w:rFonts w:eastAsia="Times New Roman"/>
          <w:sz w:val="28"/>
          <w:szCs w:val="28"/>
          <w:lang w:eastAsia="ru-RU"/>
        </w:rPr>
        <w:t>by</w:t>
      </w:r>
      <w:proofErr w:type="spellEnd"/>
      <w:r w:rsidRPr="00490755">
        <w:rPr>
          <w:rFonts w:eastAsia="Times New Roman"/>
          <w:sz w:val="28"/>
          <w:szCs w:val="28"/>
          <w:lang w:eastAsia="ru-RU"/>
        </w:rPr>
        <w:t xml:space="preserve">, </w:t>
      </w:r>
      <w:r w:rsidRPr="00490755">
        <w:rPr>
          <w:rFonts w:eastAsia="Times New Roman"/>
          <w:vanish/>
          <w:sz w:val="28"/>
          <w:szCs w:val="28"/>
          <w:lang w:eastAsia="ru-RU"/>
        </w:rPr>
        <w:t xml:space="preserve">Этот адрес электронной почты защищен от спам-ботов. У вас должен быть включен JavaScript для просмотра. </w:t>
      </w:r>
      <w:r w:rsidRPr="00490755">
        <w:rPr>
          <w:rFonts w:eastAsia="Times New Roman"/>
          <w:sz w:val="28"/>
          <w:szCs w:val="28"/>
          <w:lang w:eastAsia="ru-RU"/>
        </w:rPr>
        <w:br/>
      </w:r>
      <w:r w:rsidRPr="00490755">
        <w:rPr>
          <w:rFonts w:eastAsia="Times New Roman"/>
          <w:b/>
          <w:sz w:val="28"/>
          <w:szCs w:val="28"/>
          <w:lang w:eastAsia="ru-RU"/>
        </w:rPr>
        <w:t>Режим работы:</w:t>
      </w:r>
      <w:r w:rsidR="00E01C99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90755">
        <w:rPr>
          <w:rFonts w:eastAsia="Times New Roman"/>
          <w:sz w:val="28"/>
          <w:szCs w:val="28"/>
          <w:lang w:eastAsia="ru-RU"/>
        </w:rPr>
        <w:t>понедельник-пятница 8.00-17.00</w:t>
      </w:r>
      <w:r w:rsidRPr="00490755">
        <w:rPr>
          <w:rFonts w:eastAsia="Times New Roman"/>
          <w:sz w:val="28"/>
          <w:szCs w:val="28"/>
          <w:lang w:eastAsia="ru-RU"/>
        </w:rPr>
        <w:br/>
        <w:t>Перерыв на обед: 13.00-14.00</w:t>
      </w:r>
      <w:r w:rsidRPr="00490755">
        <w:rPr>
          <w:rFonts w:eastAsia="Times New Roman"/>
          <w:sz w:val="28"/>
          <w:szCs w:val="28"/>
          <w:lang w:eastAsia="ru-RU"/>
        </w:rPr>
        <w:br/>
        <w:t>Выходной: суббота, воскресенье</w:t>
      </w:r>
    </w:p>
    <w:p w:rsidR="00B04E47" w:rsidRPr="007225B2" w:rsidRDefault="00B04E47" w:rsidP="007225B2">
      <w:pPr>
        <w:ind w:firstLine="0"/>
        <w:rPr>
          <w:rFonts w:asciiTheme="minorHAnsi" w:eastAsia="Times New Roman" w:hAnsiTheme="minorHAnsi" w:cs="Helvetica"/>
          <w:color w:val="333333"/>
          <w:sz w:val="21"/>
          <w:szCs w:val="21"/>
          <w:lang w:eastAsia="ru-RU"/>
        </w:rPr>
      </w:pPr>
    </w:p>
    <w:p w:rsidR="00E54A2F" w:rsidRDefault="005D15B7" w:rsidP="003F4446">
      <w:pPr>
        <w:spacing w:after="150"/>
        <w:ind w:firstLine="0"/>
        <w:jc w:val="center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Депутаты </w:t>
      </w: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Лобжанск</w:t>
      </w:r>
      <w:r w:rsidR="00E54A2F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ого</w:t>
      </w:r>
      <w:proofErr w:type="spellEnd"/>
      <w:r w:rsidR="00E54A2F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сельского Совета депутатов </w:t>
      </w:r>
      <w:r w:rsidR="003F4446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29 </w:t>
      </w: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созыва</w:t>
      </w:r>
    </w:p>
    <w:tbl>
      <w:tblPr>
        <w:tblStyle w:val="a4"/>
        <w:tblW w:w="9776" w:type="dxa"/>
        <w:tblLook w:val="04A0"/>
      </w:tblPr>
      <w:tblGrid>
        <w:gridCol w:w="5949"/>
        <w:gridCol w:w="3827"/>
      </w:tblGrid>
      <w:tr w:rsidR="005D15B7" w:rsidTr="00A93380">
        <w:tc>
          <w:tcPr>
            <w:tcW w:w="5949" w:type="dxa"/>
          </w:tcPr>
          <w:p w:rsidR="005D15B7" w:rsidRDefault="005D15B7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 w:rsidRPr="00490755">
              <w:rPr>
                <w:sz w:val="24"/>
                <w:szCs w:val="24"/>
              </w:rPr>
              <w:t>Наименование избирательного округа и название населенных пунктов, улиц, домов,</w:t>
            </w:r>
            <w:r>
              <w:rPr>
                <w:sz w:val="24"/>
                <w:szCs w:val="24"/>
              </w:rPr>
              <w:t xml:space="preserve"> входящих в избирательный округ</w:t>
            </w:r>
            <w:r w:rsidRPr="00490755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D15B7" w:rsidRDefault="005D15B7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 w:rsidRPr="005D15B7">
              <w:rPr>
                <w:rFonts w:eastAsia="Calibri" w:cs="Times New Roman"/>
                <w:kern w:val="2"/>
                <w:sz w:val="24"/>
                <w:szCs w:val="24"/>
              </w:rPr>
              <w:t>Фамилия, имя, отчество</w:t>
            </w:r>
          </w:p>
        </w:tc>
      </w:tr>
      <w:tr w:rsidR="005D15B7" w:rsidTr="00A93380">
        <w:tc>
          <w:tcPr>
            <w:tcW w:w="5949" w:type="dxa"/>
          </w:tcPr>
          <w:p w:rsidR="005D15B7" w:rsidRPr="00BF3ACB" w:rsidRDefault="007D2215" w:rsidP="00955058">
            <w:pPr>
              <w:spacing w:after="150"/>
              <w:ind w:firstLine="0"/>
              <w:rPr>
                <w:rFonts w:eastAsia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7D2215">
              <w:rPr>
                <w:rFonts w:eastAsia="Times New Roman" w:cs="Times New Roman"/>
                <w:b/>
                <w:color w:val="333333"/>
                <w:sz w:val="26"/>
                <w:szCs w:val="26"/>
                <w:lang w:eastAsia="ru-RU"/>
              </w:rPr>
              <w:t>Борисовичский</w:t>
            </w:r>
            <w:proofErr w:type="spellEnd"/>
            <w:r w:rsidRPr="007D2215">
              <w:rPr>
                <w:rFonts w:eastAsia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избирательный округ №1</w:t>
            </w:r>
            <w:r w:rsidR="005D15B7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населенные пункты:</w:t>
            </w:r>
            <w:r w:rsidR="005D15B7" w:rsidRPr="00B9078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Дубровица,</w:t>
            </w:r>
            <w:r w:rsidR="00E01C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15B7">
              <w:rPr>
                <w:rFonts w:eastAsia="Times New Roman" w:cs="Times New Roman"/>
                <w:sz w:val="26"/>
                <w:szCs w:val="26"/>
                <w:lang w:eastAsia="ru-RU"/>
              </w:rPr>
              <w:t>Ганновка</w:t>
            </w:r>
            <w:proofErr w:type="spellEnd"/>
            <w:r w:rsidR="005D15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5D15B7">
              <w:rPr>
                <w:rFonts w:eastAsia="Times New Roman" w:cs="Times New Roman"/>
                <w:sz w:val="26"/>
                <w:szCs w:val="26"/>
                <w:lang w:eastAsia="ru-RU"/>
              </w:rPr>
              <w:t>Попехинка</w:t>
            </w:r>
            <w:proofErr w:type="spellEnd"/>
            <w:r w:rsidR="005D15B7">
              <w:rPr>
                <w:rFonts w:eastAsia="Times New Roman" w:cs="Times New Roman"/>
                <w:sz w:val="26"/>
                <w:szCs w:val="26"/>
                <w:lang w:eastAsia="ru-RU"/>
              </w:rPr>
              <w:t>, Новые Жарки, Старые Жарки,</w:t>
            </w:r>
          </w:p>
          <w:p w:rsidR="005D15B7" w:rsidRDefault="005D15B7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состав входят: отделение круглосуточного пребывания граждан пожилого возраста и инвалидов д. Борисовичи (ул.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Жмуровск</w:t>
            </w:r>
            <w:r w:rsidR="00E01C99"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proofErr w:type="spellEnd"/>
            <w:r w:rsidR="00E01C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д.№1), улица </w:t>
            </w:r>
            <w:proofErr w:type="spellStart"/>
            <w:r w:rsidR="007225B2">
              <w:rPr>
                <w:rFonts w:eastAsia="Times New Roman" w:cs="Times New Roman"/>
                <w:sz w:val="26"/>
                <w:szCs w:val="26"/>
                <w:lang w:eastAsia="ru-RU"/>
              </w:rPr>
              <w:t>Жмуровского</w:t>
            </w:r>
            <w:proofErr w:type="spellEnd"/>
            <w:r w:rsidR="007225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населенного пункта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Борисовичи.</w:t>
            </w:r>
          </w:p>
        </w:tc>
        <w:tc>
          <w:tcPr>
            <w:tcW w:w="3827" w:type="dxa"/>
          </w:tcPr>
          <w:p w:rsidR="005D15B7" w:rsidRDefault="005D15B7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Иванова Татьяна Исаевна</w:t>
            </w:r>
          </w:p>
        </w:tc>
      </w:tr>
      <w:tr w:rsidR="005D15B7" w:rsidTr="00A93380">
        <w:tc>
          <w:tcPr>
            <w:tcW w:w="5949" w:type="dxa"/>
          </w:tcPr>
          <w:p w:rsidR="007D2215" w:rsidRDefault="007D2215" w:rsidP="007D2215">
            <w:pPr>
              <w:ind w:firstLine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07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Центральный избирательный округ №2</w:t>
            </w:r>
          </w:p>
          <w:p w:rsidR="007D2215" w:rsidRDefault="007D2215" w:rsidP="007D2215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 состав входят: улицы:</w:t>
            </w:r>
            <w:r w:rsidRPr="00B9078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Центральная Островского, Молодежная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д. Борисовичи,</w:t>
            </w:r>
          </w:p>
          <w:p w:rsidR="005D15B7" w:rsidRPr="00E37581" w:rsidRDefault="007D2215" w:rsidP="00E37581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населенный пункт: Гута</w:t>
            </w:r>
          </w:p>
        </w:tc>
        <w:tc>
          <w:tcPr>
            <w:tcW w:w="3827" w:type="dxa"/>
          </w:tcPr>
          <w:p w:rsidR="007D2215" w:rsidRPr="00B9078D" w:rsidRDefault="007D2215" w:rsidP="007D2215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078D">
              <w:rPr>
                <w:rFonts w:eastAsia="Times New Roman" w:cs="Times New Roman"/>
                <w:sz w:val="26"/>
                <w:szCs w:val="26"/>
                <w:lang w:eastAsia="ru-RU"/>
              </w:rPr>
              <w:t>Подчалина</w:t>
            </w:r>
            <w:proofErr w:type="spellEnd"/>
            <w:r w:rsidRPr="00B9078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Светлана Николаевна</w:t>
            </w:r>
          </w:p>
          <w:p w:rsidR="005D15B7" w:rsidRDefault="005D15B7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D15B7" w:rsidTr="00A93380">
        <w:tc>
          <w:tcPr>
            <w:tcW w:w="5949" w:type="dxa"/>
          </w:tcPr>
          <w:p w:rsidR="007D2215" w:rsidRDefault="007D2215" w:rsidP="007D2215">
            <w:pPr>
              <w:ind w:firstLine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07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Лобжанский избирательный округ № 3</w:t>
            </w:r>
          </w:p>
          <w:p w:rsidR="00E37581" w:rsidRDefault="00E37581" w:rsidP="007D2215">
            <w:pPr>
              <w:ind w:firstLine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состав входит: улица Заречная, переулки Трудовой и Чкалова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агрогородка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Лобжа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5D15B7" w:rsidRPr="00E37581" w:rsidRDefault="007D2215" w:rsidP="00E37581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>населенные</w:t>
            </w:r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пункты: </w:t>
            </w:r>
            <w:proofErr w:type="spellStart"/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>Лопатовичи</w:t>
            </w:r>
            <w:proofErr w:type="spellEnd"/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>Муравец</w:t>
            </w:r>
            <w:proofErr w:type="spellEnd"/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>Грязивец</w:t>
            </w:r>
            <w:proofErr w:type="spellEnd"/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37581" w:rsidRPr="00E37581">
              <w:rPr>
                <w:rFonts w:eastAsia="Times New Roman" w:cs="Times New Roman"/>
                <w:sz w:val="26"/>
                <w:szCs w:val="26"/>
                <w:lang w:eastAsia="ru-RU"/>
              </w:rPr>
              <w:t>Рудня,Синеж</w:t>
            </w:r>
            <w:proofErr w:type="spellEnd"/>
          </w:p>
        </w:tc>
        <w:tc>
          <w:tcPr>
            <w:tcW w:w="3827" w:type="dxa"/>
          </w:tcPr>
          <w:p w:rsidR="007D2215" w:rsidRPr="00B9078D" w:rsidRDefault="007D2215" w:rsidP="007D2215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78D">
              <w:rPr>
                <w:rFonts w:eastAsia="Times New Roman" w:cs="Times New Roman"/>
                <w:sz w:val="26"/>
                <w:szCs w:val="26"/>
                <w:lang w:eastAsia="ru-RU"/>
              </w:rPr>
              <w:t>Кочергина Елена Михайловна</w:t>
            </w:r>
          </w:p>
          <w:p w:rsidR="005D15B7" w:rsidRDefault="005D15B7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D15B7" w:rsidTr="00A93380">
        <w:tc>
          <w:tcPr>
            <w:tcW w:w="5949" w:type="dxa"/>
          </w:tcPr>
          <w:p w:rsidR="00E37581" w:rsidRDefault="00E37581" w:rsidP="00E37581">
            <w:pPr>
              <w:ind w:firstLine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07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Молодежный избирательный округ №4</w:t>
            </w:r>
          </w:p>
          <w:p w:rsidR="00E37581" w:rsidRDefault="00E37581" w:rsidP="00E37581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состав входят улица Молодежная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агрогор</w:t>
            </w:r>
            <w:r w:rsidR="007225B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дка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Лобжа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5D15B7" w:rsidRPr="00E37581" w:rsidRDefault="00E37581" w:rsidP="00E37581">
            <w:pPr>
              <w:ind w:firstLine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населенный пункт: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Подъелье</w:t>
            </w:r>
            <w:proofErr w:type="spellEnd"/>
          </w:p>
        </w:tc>
        <w:tc>
          <w:tcPr>
            <w:tcW w:w="3827" w:type="dxa"/>
          </w:tcPr>
          <w:p w:rsidR="005D15B7" w:rsidRDefault="00E37581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B9078D">
              <w:rPr>
                <w:rFonts w:eastAsia="Times New Roman" w:cs="Times New Roman"/>
                <w:sz w:val="26"/>
                <w:szCs w:val="26"/>
                <w:lang w:eastAsia="ru-RU"/>
              </w:rPr>
              <w:t>Мышковский</w:t>
            </w:r>
            <w:proofErr w:type="spellEnd"/>
            <w:r w:rsidRPr="00B9078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</w:tr>
      <w:tr w:rsidR="005D15B7" w:rsidTr="00A93380">
        <w:tc>
          <w:tcPr>
            <w:tcW w:w="5949" w:type="dxa"/>
          </w:tcPr>
          <w:p w:rsidR="00E37581" w:rsidRPr="00B9078D" w:rsidRDefault="00E37581" w:rsidP="00E37581">
            <w:pPr>
              <w:ind w:firstLine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907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Купаловский</w:t>
            </w:r>
            <w:proofErr w:type="spellEnd"/>
            <w:r w:rsidRPr="00B907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5</w:t>
            </w:r>
          </w:p>
          <w:p w:rsidR="00E37581" w:rsidRDefault="00E37581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 xml:space="preserve">в состав входят улицы:  Янки Купалы, </w:t>
            </w:r>
            <w:r w:rsidR="007225B2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 xml:space="preserve">Новая </w:t>
            </w:r>
            <w:proofErr w:type="spellStart"/>
            <w:r w:rsidR="007225B2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агрогородка</w:t>
            </w:r>
            <w:proofErr w:type="spellEnd"/>
            <w:r w:rsidR="007225B2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225B2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Лобжа</w:t>
            </w:r>
            <w:proofErr w:type="spellEnd"/>
            <w:r w:rsidR="007225B2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 xml:space="preserve">, населенный пункт </w:t>
            </w:r>
            <w:proofErr w:type="spellStart"/>
            <w:r w:rsidR="007225B2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Заручье</w:t>
            </w:r>
            <w:proofErr w:type="spellEnd"/>
          </w:p>
        </w:tc>
        <w:tc>
          <w:tcPr>
            <w:tcW w:w="3827" w:type="dxa"/>
          </w:tcPr>
          <w:p w:rsidR="005D15B7" w:rsidRDefault="00BF3ACB" w:rsidP="00955058">
            <w:pPr>
              <w:spacing w:after="150"/>
              <w:ind w:firstLine="0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Курносова</w:t>
            </w:r>
            <w:proofErr w:type="spellEnd"/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</w:tr>
    </w:tbl>
    <w:p w:rsidR="0081650A" w:rsidRPr="00C25E60" w:rsidRDefault="0081650A" w:rsidP="00C25E60">
      <w:pPr>
        <w:spacing w:after="150"/>
        <w:ind w:firstLine="0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81650A" w:rsidRPr="0081650A" w:rsidRDefault="0081650A" w:rsidP="0081650A">
      <w:pPr>
        <w:spacing w:line="280" w:lineRule="exact"/>
        <w:ind w:firstLine="0"/>
        <w:rPr>
          <w:rFonts w:eastAsia="Times New Roman" w:cs="Times New Roman"/>
          <w:b/>
          <w:sz w:val="26"/>
          <w:szCs w:val="26"/>
          <w:lang w:eastAsia="ru-RU"/>
        </w:rPr>
      </w:pPr>
      <w:r w:rsidRPr="00E8740F">
        <w:rPr>
          <w:rFonts w:eastAsia="Times New Roman" w:cs="Times New Roman"/>
          <w:b/>
          <w:sz w:val="26"/>
          <w:szCs w:val="26"/>
          <w:lang w:eastAsia="ru-RU"/>
        </w:rPr>
        <w:t>График п</w:t>
      </w:r>
      <w:r w:rsidRPr="0081650A">
        <w:rPr>
          <w:rFonts w:eastAsia="Times New Roman" w:cs="Times New Roman"/>
          <w:b/>
          <w:sz w:val="26"/>
          <w:szCs w:val="26"/>
          <w:lang w:eastAsia="ru-RU"/>
        </w:rPr>
        <w:t>роведения приема граждан</w:t>
      </w:r>
      <w:r w:rsidR="00E01C99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81650A">
        <w:rPr>
          <w:rFonts w:eastAsia="Times New Roman" w:cs="Times New Roman"/>
          <w:b/>
          <w:sz w:val="26"/>
          <w:szCs w:val="26"/>
          <w:lang w:eastAsia="ru-RU"/>
        </w:rPr>
        <w:t xml:space="preserve">депутатами </w:t>
      </w:r>
      <w:proofErr w:type="spellStart"/>
      <w:r w:rsidRPr="0081650A">
        <w:rPr>
          <w:rFonts w:eastAsia="Times New Roman" w:cs="Times New Roman"/>
          <w:b/>
          <w:sz w:val="26"/>
          <w:szCs w:val="26"/>
          <w:lang w:eastAsia="ru-RU"/>
        </w:rPr>
        <w:t>Лобжанского</w:t>
      </w:r>
      <w:proofErr w:type="spellEnd"/>
      <w:r w:rsidRPr="0081650A">
        <w:rPr>
          <w:rFonts w:eastAsia="Times New Roman" w:cs="Times New Roman"/>
          <w:b/>
          <w:sz w:val="26"/>
          <w:szCs w:val="26"/>
          <w:lang w:eastAsia="ru-RU"/>
        </w:rPr>
        <w:t xml:space="preserve"> сельского Совета</w:t>
      </w:r>
      <w:r w:rsidR="00E01C99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81650A">
        <w:rPr>
          <w:rFonts w:eastAsia="Times New Roman" w:cs="Times New Roman"/>
          <w:b/>
          <w:sz w:val="26"/>
          <w:szCs w:val="26"/>
          <w:lang w:eastAsia="ru-RU"/>
        </w:rPr>
        <w:t xml:space="preserve">депутатов 29 созыва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424"/>
        <w:gridCol w:w="2404"/>
        <w:gridCol w:w="2567"/>
      </w:tblGrid>
      <w:tr w:rsidR="0081650A" w:rsidRPr="0081650A" w:rsidTr="00A93380">
        <w:tc>
          <w:tcPr>
            <w:tcW w:w="2381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Фамилия , имя, отчество</w:t>
            </w:r>
          </w:p>
        </w:tc>
        <w:tc>
          <w:tcPr>
            <w:tcW w:w="242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Избирательный округ</w:t>
            </w:r>
          </w:p>
        </w:tc>
        <w:tc>
          <w:tcPr>
            <w:tcW w:w="240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Место проведения </w:t>
            </w:r>
          </w:p>
        </w:tc>
        <w:tc>
          <w:tcPr>
            <w:tcW w:w="2567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81650A" w:rsidRPr="0081650A" w:rsidTr="00A93380">
        <w:tc>
          <w:tcPr>
            <w:tcW w:w="2381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Иванова Татьяна Исаевна</w:t>
            </w:r>
          </w:p>
        </w:tc>
        <w:tc>
          <w:tcPr>
            <w:tcW w:w="242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Борисовичский</w:t>
            </w:r>
            <w:proofErr w:type="spellEnd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избирательный округ № 1</w:t>
            </w:r>
          </w:p>
        </w:tc>
        <w:tc>
          <w:tcPr>
            <w:tcW w:w="240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автомагазин 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д. Новые Жарки</w:t>
            </w:r>
          </w:p>
        </w:tc>
        <w:tc>
          <w:tcPr>
            <w:tcW w:w="2567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первый четверг месяца 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с 16.00 до 17.00</w:t>
            </w:r>
          </w:p>
        </w:tc>
      </w:tr>
      <w:tr w:rsidR="0081650A" w:rsidRPr="0081650A" w:rsidTr="00A93380">
        <w:tc>
          <w:tcPr>
            <w:tcW w:w="2381" w:type="dxa"/>
            <w:shd w:val="clear" w:color="auto" w:fill="auto"/>
          </w:tcPr>
          <w:p w:rsidR="0081650A" w:rsidRPr="0081650A" w:rsidRDefault="0081650A" w:rsidP="0081650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Подчалина</w:t>
            </w:r>
            <w:proofErr w:type="spellEnd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Светлана Николаевна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Центральный избирательный округ №2</w:t>
            </w:r>
          </w:p>
        </w:tc>
        <w:tc>
          <w:tcPr>
            <w:tcW w:w="240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магазин 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д. Борисовичи</w:t>
            </w:r>
          </w:p>
        </w:tc>
        <w:tc>
          <w:tcPr>
            <w:tcW w:w="2567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вторая среда месяца 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с 13.00 до 14.00</w:t>
            </w:r>
          </w:p>
        </w:tc>
      </w:tr>
      <w:tr w:rsidR="0081650A" w:rsidRPr="0081650A" w:rsidTr="00A93380">
        <w:tc>
          <w:tcPr>
            <w:tcW w:w="2381" w:type="dxa"/>
            <w:shd w:val="clear" w:color="auto" w:fill="auto"/>
          </w:tcPr>
          <w:p w:rsidR="0081650A" w:rsidRPr="0081650A" w:rsidRDefault="0081650A" w:rsidP="0081650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Кочергина Елена Михайловна</w:t>
            </w:r>
          </w:p>
          <w:p w:rsidR="0081650A" w:rsidRPr="0081650A" w:rsidRDefault="0081650A" w:rsidP="0081650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Лобжанский избирательный  округ №3</w:t>
            </w:r>
          </w:p>
        </w:tc>
        <w:tc>
          <w:tcPr>
            <w:tcW w:w="240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ГУО  «</w:t>
            </w:r>
            <w:proofErr w:type="spellStart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Лобжанская</w:t>
            </w:r>
            <w:proofErr w:type="spellEnd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средняя школа Климовичского района »</w:t>
            </w:r>
          </w:p>
        </w:tc>
        <w:tc>
          <w:tcPr>
            <w:tcW w:w="2567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первый четверг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месяца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 9.00 до 10.00</w:t>
            </w:r>
          </w:p>
        </w:tc>
      </w:tr>
      <w:tr w:rsidR="0081650A" w:rsidRPr="0081650A" w:rsidTr="00A93380">
        <w:tc>
          <w:tcPr>
            <w:tcW w:w="2381" w:type="dxa"/>
            <w:shd w:val="clear" w:color="auto" w:fill="auto"/>
          </w:tcPr>
          <w:p w:rsidR="0081650A" w:rsidRPr="0081650A" w:rsidRDefault="0081650A" w:rsidP="0081650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Мышковский</w:t>
            </w:r>
            <w:proofErr w:type="spellEnd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  <w:tc>
          <w:tcPr>
            <w:tcW w:w="242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Молодежный избирательный округ № 4</w:t>
            </w:r>
          </w:p>
        </w:tc>
        <w:tc>
          <w:tcPr>
            <w:tcW w:w="240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Лобжанский сельский Совет</w:t>
            </w:r>
          </w:p>
        </w:tc>
        <w:tc>
          <w:tcPr>
            <w:tcW w:w="2567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каждая среда месяца 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 10.00 до 12.00</w:t>
            </w:r>
          </w:p>
        </w:tc>
      </w:tr>
      <w:tr w:rsidR="0081650A" w:rsidRPr="0081650A" w:rsidTr="00A93380">
        <w:tc>
          <w:tcPr>
            <w:tcW w:w="2381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Курносова</w:t>
            </w:r>
            <w:proofErr w:type="spellEnd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242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Купаловский</w:t>
            </w:r>
            <w:proofErr w:type="spellEnd"/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избирательный  округ № 5</w:t>
            </w:r>
          </w:p>
        </w:tc>
        <w:tc>
          <w:tcPr>
            <w:tcW w:w="2404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Лобжанский сельский клуб</w:t>
            </w:r>
          </w:p>
        </w:tc>
        <w:tc>
          <w:tcPr>
            <w:tcW w:w="2567" w:type="dxa"/>
            <w:shd w:val="clear" w:color="auto" w:fill="auto"/>
          </w:tcPr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четвертая среда месяца </w:t>
            </w:r>
          </w:p>
          <w:p w:rsidR="0081650A" w:rsidRPr="0081650A" w:rsidRDefault="0081650A" w:rsidP="0081650A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650A">
              <w:rPr>
                <w:rFonts w:eastAsia="Times New Roman" w:cs="Times New Roman"/>
                <w:sz w:val="26"/>
                <w:szCs w:val="26"/>
                <w:lang w:eastAsia="ru-RU"/>
              </w:rPr>
              <w:t>с 14.00 до 15.00</w:t>
            </w:r>
          </w:p>
        </w:tc>
      </w:tr>
    </w:tbl>
    <w:p w:rsidR="0030619B" w:rsidRDefault="0030619B" w:rsidP="00B04E47">
      <w:pPr>
        <w:spacing w:after="150"/>
        <w:ind w:firstLine="0"/>
        <w:rPr>
          <w:rFonts w:eastAsia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0619B" w:rsidRPr="00E8740F" w:rsidRDefault="0030619B" w:rsidP="00B04E47">
      <w:pPr>
        <w:spacing w:after="150"/>
        <w:ind w:firstLine="0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E8740F">
        <w:rPr>
          <w:rFonts w:eastAsia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СПИСОК органов территориального общест</w:t>
      </w:r>
      <w:r w:rsidR="00C25E60">
        <w:rPr>
          <w:rFonts w:eastAsia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венного самоуправления </w:t>
      </w:r>
      <w:proofErr w:type="spellStart"/>
      <w:r w:rsidR="00C25E60">
        <w:rPr>
          <w:rFonts w:eastAsia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Лобжанского</w:t>
      </w:r>
      <w:proofErr w:type="spellEnd"/>
      <w:r w:rsidRPr="00E8740F">
        <w:rPr>
          <w:rFonts w:eastAsia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сельского Совета депутатов двадцать девятого созыва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48"/>
        <w:gridCol w:w="4961"/>
      </w:tblGrid>
      <w:tr w:rsidR="0030619B" w:rsidRPr="0030619B" w:rsidTr="007225B2">
        <w:trPr>
          <w:trHeight w:val="480"/>
        </w:trPr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Ф.И.О. старосты</w:t>
            </w:r>
          </w:p>
        </w:tc>
      </w:tr>
      <w:tr w:rsidR="0030619B" w:rsidRPr="0030619B" w:rsidTr="007225B2">
        <w:trPr>
          <w:trHeight w:val="665"/>
        </w:trPr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аг.Лобжа</w:t>
            </w:r>
            <w:proofErr w:type="spellEnd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д.Лопатовичи</w:t>
            </w:r>
            <w:proofErr w:type="spellEnd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       </w:t>
            </w: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д.Муравец</w:t>
            </w:r>
            <w:proofErr w:type="spellEnd"/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Пролыгин</w:t>
            </w:r>
            <w:proofErr w:type="spellEnd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Михаил Петрович</w:t>
            </w:r>
          </w:p>
        </w:tc>
      </w:tr>
      <w:tr w:rsidR="0030619B" w:rsidRPr="0030619B" w:rsidTr="007225B2">
        <w:trPr>
          <w:trHeight w:val="728"/>
        </w:trPr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д.Новые Жарки, д.Старые Жарки</w:t>
            </w:r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Иванова Татьяна Исаевна</w:t>
            </w:r>
          </w:p>
        </w:tc>
      </w:tr>
      <w:tr w:rsidR="0030619B" w:rsidRPr="0030619B" w:rsidTr="007225B2">
        <w:trPr>
          <w:trHeight w:val="657"/>
        </w:trPr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д.Заручье</w:t>
            </w:r>
            <w:proofErr w:type="spellEnd"/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Белоусова Анна Михайловна</w:t>
            </w:r>
          </w:p>
        </w:tc>
      </w:tr>
      <w:tr w:rsidR="0030619B" w:rsidRPr="0030619B" w:rsidTr="007225B2"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tabs>
                <w:tab w:val="left" w:pos="2205"/>
              </w:tabs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д.Синеж</w:t>
            </w:r>
            <w:proofErr w:type="spellEnd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Шлапакова</w:t>
            </w:r>
            <w:proofErr w:type="spellEnd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Мария Сергеевна</w:t>
            </w:r>
          </w:p>
        </w:tc>
      </w:tr>
      <w:tr w:rsidR="0030619B" w:rsidRPr="0030619B" w:rsidTr="007225B2">
        <w:trPr>
          <w:trHeight w:val="599"/>
        </w:trPr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д.Подъелье</w:t>
            </w:r>
            <w:proofErr w:type="spellEnd"/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Черканов</w:t>
            </w:r>
            <w:proofErr w:type="spellEnd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Михаил Николаевич</w:t>
            </w:r>
          </w:p>
        </w:tc>
      </w:tr>
      <w:tr w:rsidR="0030619B" w:rsidRPr="0030619B" w:rsidTr="007225B2">
        <w:trPr>
          <w:trHeight w:val="725"/>
        </w:trPr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48" w:type="dxa"/>
          </w:tcPr>
          <w:p w:rsidR="0030619B" w:rsidRPr="0030619B" w:rsidRDefault="00642752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д.Борисовичи,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д.Ганновка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0619B"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д.Дубровица, </w:t>
            </w:r>
            <w:proofErr w:type="spellStart"/>
            <w:r w:rsidR="0030619B"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д.Попехинка</w:t>
            </w:r>
            <w:proofErr w:type="spellEnd"/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Фролова Галина Ильинична</w:t>
            </w:r>
          </w:p>
        </w:tc>
      </w:tr>
      <w:tr w:rsidR="0030619B" w:rsidRPr="0030619B" w:rsidTr="007225B2"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д.Гута</w:t>
            </w:r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Береснев</w:t>
            </w:r>
            <w:proofErr w:type="spellEnd"/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Николай Васильевич</w:t>
            </w:r>
          </w:p>
        </w:tc>
      </w:tr>
      <w:tr w:rsidR="0030619B" w:rsidRPr="0030619B" w:rsidTr="007225B2">
        <w:trPr>
          <w:trHeight w:val="573"/>
        </w:trPr>
        <w:tc>
          <w:tcPr>
            <w:tcW w:w="567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48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д.Рудня</w:t>
            </w:r>
          </w:p>
        </w:tc>
        <w:tc>
          <w:tcPr>
            <w:tcW w:w="4961" w:type="dxa"/>
          </w:tcPr>
          <w:p w:rsidR="0030619B" w:rsidRPr="0030619B" w:rsidRDefault="0030619B" w:rsidP="0030619B">
            <w:pPr>
              <w:spacing w:before="100" w:beforeAutospacing="1" w:after="6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619B">
              <w:rPr>
                <w:rFonts w:eastAsia="Times New Roman" w:cs="Times New Roman"/>
                <w:sz w:val="26"/>
                <w:szCs w:val="26"/>
                <w:lang w:eastAsia="ru-RU"/>
              </w:rPr>
              <w:t>Прудникова Зоя Петровна</w:t>
            </w:r>
          </w:p>
        </w:tc>
      </w:tr>
    </w:tbl>
    <w:p w:rsidR="00B04E47" w:rsidRPr="00B04E47" w:rsidRDefault="00B04E47" w:rsidP="00B04E47">
      <w:pPr>
        <w:ind w:firstLine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740F" w:rsidRPr="00E8740F" w:rsidRDefault="00E8740F" w:rsidP="00E8788C">
      <w:pPr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E8788C" w:rsidRDefault="00C25E60" w:rsidP="00A93380">
      <w:pPr>
        <w:spacing w:after="150"/>
        <w:ind w:left="-851" w:firstLine="425"/>
        <w:jc w:val="center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642752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Административно-территориальное устройство:</w:t>
      </w:r>
      <w:r w:rsidRPr="00642752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E8740F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Административный центр – </w:t>
      </w:r>
      <w:proofErr w:type="spellStart"/>
      <w:r w:rsidRPr="00E8740F">
        <w:rPr>
          <w:rFonts w:eastAsia="Times New Roman" w:cs="Times New Roman"/>
          <w:color w:val="333333"/>
          <w:sz w:val="26"/>
          <w:szCs w:val="26"/>
          <w:lang w:eastAsia="ru-RU"/>
        </w:rPr>
        <w:t>аг</w:t>
      </w:r>
      <w:proofErr w:type="spellEnd"/>
      <w:r w:rsidRPr="00E8740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E8740F">
        <w:rPr>
          <w:rFonts w:eastAsia="Times New Roman" w:cs="Times New Roman"/>
          <w:color w:val="333333"/>
          <w:sz w:val="26"/>
          <w:szCs w:val="26"/>
          <w:lang w:eastAsia="ru-RU"/>
        </w:rPr>
        <w:t>Лобжа</w:t>
      </w:r>
      <w:proofErr w:type="spellEnd"/>
      <w:r w:rsidRPr="00E8740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 Климовичского района</w:t>
      </w:r>
      <w:r w:rsidRPr="00E8740F">
        <w:rPr>
          <w:rFonts w:eastAsia="Times New Roman" w:cs="Times New Roman"/>
          <w:color w:val="333333"/>
          <w:sz w:val="26"/>
          <w:szCs w:val="26"/>
          <w:lang w:eastAsia="ru-RU"/>
        </w:rPr>
        <w:br/>
      </w:r>
      <w:r w:rsidRPr="00E8740F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Общая площадь территории сельсовета 17 151,90</w:t>
      </w:r>
      <w:r w:rsidRPr="00E8740F">
        <w:rPr>
          <w:rFonts w:eastAsia="Times New Roman" w:cs="Times New Roman"/>
          <w:color w:val="333333"/>
          <w:sz w:val="26"/>
          <w:szCs w:val="26"/>
          <w:lang w:eastAsia="ru-RU"/>
        </w:rPr>
        <w:t> </w:t>
      </w:r>
      <w:r w:rsidRPr="00E8740F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га.</w:t>
      </w:r>
    </w:p>
    <w:p w:rsidR="00C25E60" w:rsidRDefault="00C25E60" w:rsidP="00A93380">
      <w:pPr>
        <w:spacing w:after="150"/>
        <w:ind w:left="-851" w:firstLine="0"/>
        <w:jc w:val="center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Численность населения на 01.01.2024 года составляет 512 человек</w:t>
      </w:r>
    </w:p>
    <w:p w:rsidR="00E8788C" w:rsidRDefault="00E8788C" w:rsidP="00A93380">
      <w:pPr>
        <w:ind w:left="-709"/>
        <w:jc w:val="center"/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Производственная сфера:</w:t>
      </w:r>
    </w:p>
    <w:p w:rsidR="00642752" w:rsidRDefault="00E8788C" w:rsidP="00642752">
      <w:pPr>
        <w:ind w:left="-709" w:firstLine="0"/>
        <w:rPr>
          <w:rFonts w:asciiTheme="minorHAnsi" w:eastAsia="Times New Roman" w:hAnsiTheme="minorHAnsi" w:cs="Helvetica"/>
          <w:color w:val="333333"/>
          <w:sz w:val="26"/>
          <w:szCs w:val="26"/>
          <w:lang w:eastAsia="ru-RU"/>
        </w:rPr>
      </w:pPr>
      <w:r w:rsidRPr="00E8740F">
        <w:rPr>
          <w:rFonts w:eastAsia="Times New Roman" w:cs="Times New Roman"/>
          <w:b/>
          <w:sz w:val="26"/>
          <w:szCs w:val="26"/>
          <w:lang w:eastAsia="ru-RU"/>
        </w:rPr>
        <w:t>На территории сельского Совета находится</w:t>
      </w:r>
      <w:r w:rsidRPr="00E8740F">
        <w:rPr>
          <w:rFonts w:eastAsia="Times New Roman" w:cs="Times New Roman"/>
          <w:sz w:val="26"/>
          <w:szCs w:val="26"/>
          <w:lang w:eastAsia="ru-RU"/>
        </w:rPr>
        <w:t>:</w:t>
      </w:r>
    </w:p>
    <w:p w:rsidR="00E01C99" w:rsidRDefault="00E8788C" w:rsidP="00A93380">
      <w:pPr>
        <w:ind w:left="-284" w:hanging="425"/>
        <w:rPr>
          <w:rFonts w:eastAsia="Times New Roman" w:cs="Times New Roman"/>
          <w:sz w:val="26"/>
          <w:szCs w:val="26"/>
          <w:lang w:eastAsia="ru-RU"/>
        </w:rPr>
      </w:pPr>
      <w:r w:rsidRPr="00E8740F">
        <w:rPr>
          <w:rFonts w:eastAsia="Times New Roman" w:cs="Times New Roman"/>
          <w:sz w:val="26"/>
          <w:szCs w:val="26"/>
          <w:lang w:eastAsia="ru-RU"/>
        </w:rPr>
        <w:t>1.Коммунальное сельскохозяйственное унитарное предприятие «</w:t>
      </w: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Полошково</w:t>
      </w:r>
      <w:proofErr w:type="spellEnd"/>
      <w:r w:rsidRPr="00E8740F">
        <w:rPr>
          <w:rFonts w:eastAsia="Times New Roman" w:cs="Times New Roman"/>
          <w:sz w:val="26"/>
          <w:szCs w:val="26"/>
          <w:lang w:eastAsia="ru-RU"/>
        </w:rPr>
        <w:t>»;</w:t>
      </w:r>
    </w:p>
    <w:p w:rsidR="00E8788C" w:rsidRPr="00642752" w:rsidRDefault="00E8788C" w:rsidP="00A93380">
      <w:pPr>
        <w:ind w:left="-284" w:hanging="425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8740F">
        <w:rPr>
          <w:rFonts w:eastAsia="Times New Roman" w:cs="Times New Roman"/>
          <w:sz w:val="26"/>
          <w:szCs w:val="26"/>
          <w:lang w:eastAsia="ru-RU"/>
        </w:rPr>
        <w:t>2.Сельский участок унитарного коммунального предприятия «Коммунальник»</w:t>
      </w:r>
    </w:p>
    <w:p w:rsidR="00E8788C" w:rsidRPr="00E8740F" w:rsidRDefault="00E8788C" w:rsidP="00E8788C">
      <w:pPr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642752" w:rsidRDefault="00E8788C" w:rsidP="00642752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</w:pPr>
      <w:r w:rsidRPr="00E8740F"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Социальная инфраструктура:</w:t>
      </w:r>
    </w:p>
    <w:p w:rsidR="00642752" w:rsidRDefault="00E8788C" w:rsidP="00642752">
      <w:pPr>
        <w:ind w:firstLine="0"/>
        <w:jc w:val="both"/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</w:pPr>
      <w:r w:rsidRPr="00E8740F">
        <w:rPr>
          <w:rFonts w:eastAsia="Times New Roman" w:cs="Times New Roman"/>
          <w:b/>
          <w:bCs/>
          <w:sz w:val="26"/>
          <w:szCs w:val="26"/>
          <w:lang w:eastAsia="ru-RU"/>
        </w:rPr>
        <w:t>Учреждения образования:</w:t>
      </w:r>
    </w:p>
    <w:p w:rsidR="00E8788C" w:rsidRPr="00642752" w:rsidRDefault="00E8788C" w:rsidP="00642752">
      <w:pPr>
        <w:ind w:left="-567" w:hanging="142"/>
        <w:jc w:val="both"/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</w:pPr>
      <w:r w:rsidRPr="00E8740F">
        <w:rPr>
          <w:rFonts w:eastAsia="Times New Roman" w:cs="Times New Roman"/>
          <w:sz w:val="26"/>
          <w:szCs w:val="26"/>
          <w:lang w:eastAsia="ru-RU"/>
        </w:rPr>
        <w:t>ГУО «</w:t>
      </w: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Лобжанская</w:t>
      </w:r>
      <w:proofErr w:type="spellEnd"/>
      <w:r w:rsidRPr="00E8740F">
        <w:rPr>
          <w:rFonts w:eastAsia="Times New Roman" w:cs="Times New Roman"/>
          <w:sz w:val="26"/>
          <w:szCs w:val="26"/>
          <w:lang w:eastAsia="ru-RU"/>
        </w:rPr>
        <w:t xml:space="preserve"> средняя школа Климовичского района»</w:t>
      </w:r>
    </w:p>
    <w:p w:rsidR="00642752" w:rsidRDefault="00642752" w:rsidP="00642752">
      <w:pPr>
        <w:ind w:left="-851" w:firstLine="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Учреждения культуры:</w:t>
      </w:r>
    </w:p>
    <w:p w:rsidR="00642752" w:rsidRDefault="00E8788C" w:rsidP="00642752">
      <w:pPr>
        <w:ind w:left="-851" w:firstLine="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Лобжанский</w:t>
      </w:r>
      <w:proofErr w:type="spellEnd"/>
      <w:r w:rsidRPr="00E8740F">
        <w:rPr>
          <w:rFonts w:eastAsia="Times New Roman" w:cs="Times New Roman"/>
          <w:sz w:val="26"/>
          <w:szCs w:val="26"/>
          <w:lang w:eastAsia="ru-RU"/>
        </w:rPr>
        <w:t xml:space="preserve"> сельский клуб, </w:t>
      </w: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Лобжанская</w:t>
      </w:r>
      <w:proofErr w:type="spellEnd"/>
      <w:r w:rsidRPr="00E8740F">
        <w:rPr>
          <w:rFonts w:eastAsia="Times New Roman" w:cs="Times New Roman"/>
          <w:sz w:val="26"/>
          <w:szCs w:val="26"/>
          <w:lang w:eastAsia="ru-RU"/>
        </w:rPr>
        <w:t xml:space="preserve"> сельская библиотека.</w:t>
      </w:r>
      <w:r w:rsidRPr="00E8740F">
        <w:rPr>
          <w:rFonts w:eastAsia="Times New Roman" w:cs="Times New Roman"/>
          <w:sz w:val="26"/>
          <w:szCs w:val="26"/>
          <w:lang w:eastAsia="ru-RU"/>
        </w:rPr>
        <w:br/>
      </w:r>
      <w:r w:rsidRPr="00E8740F">
        <w:rPr>
          <w:rFonts w:eastAsia="Times New Roman" w:cs="Times New Roman"/>
          <w:b/>
          <w:bCs/>
          <w:sz w:val="26"/>
          <w:szCs w:val="26"/>
          <w:lang w:eastAsia="ru-RU"/>
        </w:rPr>
        <w:t>Учреждения здравоохранения:</w:t>
      </w:r>
    </w:p>
    <w:p w:rsidR="00642752" w:rsidRDefault="00E8788C" w:rsidP="00A93380">
      <w:pPr>
        <w:ind w:left="-426" w:hanging="283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Лобжанский</w:t>
      </w:r>
      <w:proofErr w:type="spellEnd"/>
      <w:r w:rsidRPr="00E8740F">
        <w:rPr>
          <w:rFonts w:eastAsia="Times New Roman" w:cs="Times New Roman"/>
          <w:sz w:val="26"/>
          <w:szCs w:val="26"/>
          <w:lang w:eastAsia="ru-RU"/>
        </w:rPr>
        <w:t xml:space="preserve"> фельдшерско-акушерский пункт, </w:t>
      </w: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Борисовичский</w:t>
      </w:r>
      <w:proofErr w:type="spellEnd"/>
      <w:r w:rsidRPr="00E8740F">
        <w:rPr>
          <w:rFonts w:eastAsia="Times New Roman" w:cs="Times New Roman"/>
          <w:sz w:val="26"/>
          <w:szCs w:val="26"/>
          <w:lang w:eastAsia="ru-RU"/>
        </w:rPr>
        <w:t xml:space="preserve"> фельдшерско-акушерский пункт.</w:t>
      </w:r>
    </w:p>
    <w:p w:rsidR="00E8788C" w:rsidRDefault="00E8788C" w:rsidP="00A93380">
      <w:pPr>
        <w:ind w:left="-426" w:hanging="283"/>
        <w:jc w:val="both"/>
        <w:rPr>
          <w:rFonts w:eastAsia="Times New Roman" w:cs="Times New Roman"/>
          <w:sz w:val="26"/>
          <w:szCs w:val="26"/>
          <w:lang w:eastAsia="ru-RU"/>
        </w:rPr>
      </w:pPr>
      <w:r w:rsidRPr="00E8740F">
        <w:rPr>
          <w:rFonts w:eastAsia="Times New Roman" w:cs="Times New Roman"/>
          <w:sz w:val="26"/>
          <w:szCs w:val="26"/>
          <w:lang w:eastAsia="ru-RU"/>
        </w:rPr>
        <w:t>Отделение круглосуточного пребывания граждан престарелого возраста и инвалидов дер. Борисовичи   Учреждения «Климовичский районный центр социального обслуживания населения»</w:t>
      </w:r>
    </w:p>
    <w:p w:rsidR="00E8788C" w:rsidRPr="00E8740F" w:rsidRDefault="00E8788C" w:rsidP="00642752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E8740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Магазины потребкооперации: </w:t>
      </w: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аг</w:t>
      </w:r>
      <w:proofErr w:type="spellEnd"/>
      <w:r w:rsidRPr="00E8740F">
        <w:rPr>
          <w:rFonts w:eastAsia="Times New Roman" w:cs="Times New Roman"/>
          <w:sz w:val="26"/>
          <w:szCs w:val="26"/>
          <w:lang w:val="be-BY" w:eastAsia="ru-RU"/>
        </w:rPr>
        <w:t>р</w:t>
      </w:r>
      <w:r w:rsidRPr="00E8740F">
        <w:rPr>
          <w:rFonts w:eastAsia="Times New Roman" w:cs="Times New Roman"/>
          <w:sz w:val="26"/>
          <w:szCs w:val="26"/>
          <w:lang w:eastAsia="ru-RU"/>
        </w:rPr>
        <w:t>. Лобжа, дер. Борисовичи</w:t>
      </w:r>
      <w:r w:rsidRPr="00E8740F">
        <w:rPr>
          <w:rFonts w:eastAsia="Times New Roman" w:cs="Times New Roman"/>
          <w:sz w:val="26"/>
          <w:szCs w:val="26"/>
          <w:lang w:eastAsia="ru-RU"/>
        </w:rPr>
        <w:br/>
      </w:r>
      <w:r w:rsidRPr="00E8740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Комплексные приемные пункты: </w:t>
      </w:r>
      <w:proofErr w:type="spellStart"/>
      <w:r w:rsidRPr="00E8740F">
        <w:rPr>
          <w:rFonts w:eastAsia="Times New Roman" w:cs="Times New Roman"/>
          <w:sz w:val="26"/>
          <w:szCs w:val="26"/>
          <w:lang w:eastAsia="ru-RU"/>
        </w:rPr>
        <w:t>аг</w:t>
      </w:r>
      <w:proofErr w:type="spellEnd"/>
      <w:r w:rsidRPr="00E8740F">
        <w:rPr>
          <w:rFonts w:eastAsia="Times New Roman" w:cs="Times New Roman"/>
          <w:sz w:val="26"/>
          <w:szCs w:val="26"/>
          <w:lang w:val="be-BY" w:eastAsia="ru-RU"/>
        </w:rPr>
        <w:t>р</w:t>
      </w:r>
      <w:r w:rsidRPr="00E8740F">
        <w:rPr>
          <w:rFonts w:eastAsia="Times New Roman" w:cs="Times New Roman"/>
          <w:sz w:val="26"/>
          <w:szCs w:val="26"/>
          <w:lang w:eastAsia="ru-RU"/>
        </w:rPr>
        <w:t>. Лобжа</w:t>
      </w:r>
      <w:r w:rsidRPr="00E8740F">
        <w:rPr>
          <w:rFonts w:eastAsia="Times New Roman" w:cs="Times New Roman"/>
          <w:szCs w:val="30"/>
          <w:lang w:eastAsia="ru-RU"/>
        </w:rPr>
        <w:br/>
      </w:r>
      <w:r w:rsidRPr="00E8740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Дома социальных услуг: </w:t>
      </w:r>
      <w:r w:rsidRPr="00E8740F">
        <w:rPr>
          <w:rFonts w:eastAsia="Times New Roman" w:cs="Times New Roman"/>
          <w:sz w:val="26"/>
          <w:szCs w:val="26"/>
          <w:lang w:eastAsia="ru-RU"/>
        </w:rPr>
        <w:t xml:space="preserve"> дер. Новые Жарки</w:t>
      </w:r>
    </w:p>
    <w:p w:rsidR="00E8740F" w:rsidRPr="00E8740F" w:rsidRDefault="00E8740F" w:rsidP="00E8740F">
      <w:pPr>
        <w:ind w:firstLine="0"/>
        <w:rPr>
          <w:rFonts w:ascii="Arial" w:eastAsia="Times New Roman" w:hAnsi="Arial" w:cs="Arial"/>
          <w:szCs w:val="30"/>
          <w:lang w:eastAsia="ru-RU"/>
        </w:rPr>
      </w:pPr>
    </w:p>
    <w:sectPr w:rsidR="00E8740F" w:rsidRPr="00E8740F" w:rsidSect="00A933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4E47"/>
    <w:rsid w:val="00171773"/>
    <w:rsid w:val="00291464"/>
    <w:rsid w:val="0030619B"/>
    <w:rsid w:val="003F4446"/>
    <w:rsid w:val="005D15B7"/>
    <w:rsid w:val="00642752"/>
    <w:rsid w:val="006F4B0A"/>
    <w:rsid w:val="007225B2"/>
    <w:rsid w:val="007D2215"/>
    <w:rsid w:val="0081650A"/>
    <w:rsid w:val="00954A77"/>
    <w:rsid w:val="00955058"/>
    <w:rsid w:val="00A93380"/>
    <w:rsid w:val="00B04E47"/>
    <w:rsid w:val="00B9078D"/>
    <w:rsid w:val="00BF3ACB"/>
    <w:rsid w:val="00C12531"/>
    <w:rsid w:val="00C25E60"/>
    <w:rsid w:val="00C8418F"/>
    <w:rsid w:val="00CF380C"/>
    <w:rsid w:val="00E01C99"/>
    <w:rsid w:val="00E37581"/>
    <w:rsid w:val="00E54A2F"/>
    <w:rsid w:val="00E8740F"/>
    <w:rsid w:val="00E8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4A7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1650A"/>
    <w:pPr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16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b@klimovich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157D-FCCD-4C58-979A-ED2E76BA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Жанна Васильевна</dc:creator>
  <cp:keywords/>
  <dc:description/>
  <cp:lastModifiedBy>Пользователь</cp:lastModifiedBy>
  <cp:revision>5</cp:revision>
  <dcterms:created xsi:type="dcterms:W3CDTF">2025-06-13T13:04:00Z</dcterms:created>
  <dcterms:modified xsi:type="dcterms:W3CDTF">2025-06-16T05:50:00Z</dcterms:modified>
</cp:coreProperties>
</file>