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44" w:rsidRDefault="00C77544" w:rsidP="00C77544">
      <w:pPr>
        <w:spacing w:after="0"/>
        <w:jc w:val="center"/>
        <w:rPr>
          <w:rFonts w:ascii="Arial" w:eastAsia="Times New Roman" w:hAnsi="Arial" w:cs="Arial"/>
          <w:b/>
          <w:i/>
          <w:color w:val="393939"/>
          <w:sz w:val="30"/>
          <w:szCs w:val="30"/>
          <w:shd w:val="clear" w:color="auto" w:fill="FFFFFF"/>
          <w:lang w:eastAsia="ru-RU"/>
        </w:rPr>
      </w:pPr>
    </w:p>
    <w:p w:rsidR="00FE0119" w:rsidRPr="00C77544" w:rsidRDefault="00C77544" w:rsidP="00C77544">
      <w:pPr>
        <w:spacing w:after="0"/>
        <w:jc w:val="center"/>
        <w:rPr>
          <w:rFonts w:ascii="Arial" w:eastAsia="Times New Roman" w:hAnsi="Arial" w:cs="Arial"/>
          <w:b/>
          <w:i/>
          <w:color w:val="393939"/>
          <w:sz w:val="30"/>
          <w:szCs w:val="30"/>
          <w:shd w:val="clear" w:color="auto" w:fill="FFFFFF"/>
          <w:lang w:eastAsia="ru-RU"/>
        </w:rPr>
      </w:pPr>
      <w:r w:rsidRPr="00C77544">
        <w:rPr>
          <w:rFonts w:ascii="Arial" w:eastAsia="Times New Roman" w:hAnsi="Arial" w:cs="Arial"/>
          <w:b/>
          <w:i/>
          <w:color w:val="393939"/>
          <w:sz w:val="30"/>
          <w:szCs w:val="30"/>
          <w:shd w:val="clear" w:color="auto" w:fill="FFFFFF"/>
          <w:lang w:eastAsia="ru-RU"/>
        </w:rPr>
        <w:t>ПОРЯДОК ПРЕДОСТАВЛЕНИЯ АРЕНДНОГО ЖИЛЬЯ</w:t>
      </w:r>
    </w:p>
    <w:p w:rsidR="00FE0119" w:rsidRDefault="00FE0119" w:rsidP="00FE0119">
      <w:pPr>
        <w:spacing w:after="0"/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  <w:lang w:eastAsia="ru-RU"/>
        </w:rPr>
      </w:pPr>
    </w:p>
    <w:p w:rsidR="00FE0119" w:rsidRDefault="006732CD" w:rsidP="00FE0119">
      <w:pPr>
        <w:spacing w:after="0"/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3097" cy="3327095"/>
            <wp:effectExtent l="0" t="0" r="0" b="6985"/>
            <wp:docPr id="1" name="Рисунок 1" descr="Новый жилой микрорайон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жилой микрорайон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179" cy="334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19" w:rsidRDefault="00FE0119" w:rsidP="00FE0119">
      <w:pPr>
        <w:spacing w:after="0"/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  <w:lang w:eastAsia="ru-RU"/>
        </w:rPr>
      </w:pPr>
    </w:p>
    <w:p w:rsidR="00FE0119" w:rsidRDefault="00FE0119" w:rsidP="00FE0119">
      <w:pPr>
        <w:spacing w:after="0"/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  <w:lang w:eastAsia="ru-RU"/>
        </w:rPr>
      </w:pPr>
    </w:p>
    <w:p w:rsidR="00FE0119" w:rsidRPr="00FE0119" w:rsidRDefault="007B7292" w:rsidP="00FE011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  <w:lang w:eastAsia="ru-RU"/>
        </w:rPr>
        <w:t xml:space="preserve">         </w:t>
      </w:r>
      <w:r w:rsidR="00FE0119" w:rsidRPr="00FE0119">
        <w:rPr>
          <w:rFonts w:ascii="Arial" w:eastAsia="Times New Roman" w:hAnsi="Arial" w:cs="Arial"/>
          <w:color w:val="393939"/>
          <w:sz w:val="24"/>
          <w:szCs w:val="24"/>
          <w:shd w:val="clear" w:color="auto" w:fill="FFFFFF"/>
          <w:lang w:eastAsia="ru-RU"/>
        </w:rPr>
        <w:t xml:space="preserve">Порядок предоставления гражданам жилых помещений арендного жилья регулируется Жилищным Кодексом Республики Беларусь, </w:t>
      </w:r>
      <w:r w:rsidR="00FE0119" w:rsidRPr="007B7292">
        <w:rPr>
          <w:rFonts w:ascii="Arial" w:eastAsia="Times New Roman" w:hAnsi="Arial" w:cs="Arial"/>
          <w:color w:val="393939"/>
          <w:sz w:val="24"/>
          <w:szCs w:val="24"/>
          <w:shd w:val="clear" w:color="auto" w:fill="FFFFFF"/>
          <w:lang w:eastAsia="ru-RU"/>
        </w:rPr>
        <w:t>п</w:t>
      </w:r>
      <w:r w:rsidR="00FE0119" w:rsidRPr="00FE0119">
        <w:rPr>
          <w:rFonts w:ascii="Arial" w:eastAsia="Times New Roman" w:hAnsi="Arial" w:cs="Arial"/>
          <w:color w:val="393939"/>
          <w:sz w:val="24"/>
          <w:szCs w:val="24"/>
          <w:shd w:val="clear" w:color="auto" w:fill="FFFFFF"/>
          <w:lang w:eastAsia="ru-RU"/>
        </w:rPr>
        <w:t>остановлением Совета Министров Республики Беларусь от 31.12.2014 № 1297 «О предоставлении арендного жилья» и другими нормативными правовыми актами.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Информация о наличии арендного жилья (место нахождения, количественный и качественный состав, характеристика, уровень благоустройства, размер платы за пользование) и о сроке обращения за его предоставлением размещается на официальном сайте </w:t>
      </w:r>
      <w:r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Климовичского районного исполнительного комитета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(</w:t>
      </w:r>
      <w:r w:rsidR="0044294A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klimovichi.gov.by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) в рубрике «Жи</w:t>
      </w:r>
      <w:r w:rsidR="0044294A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телям»</w:t>
      </w:r>
      <w:r w:rsidR="009B1E60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, </w:t>
      </w:r>
      <w:r w:rsidR="0044294A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«Арендное жилье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».</w:t>
      </w:r>
      <w:r w:rsidRPr="00FE0119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 xml:space="preserve"> Срок обращения за предоставлением арендного жилья </w:t>
      </w:r>
      <w:r w:rsidR="0044294A" w:rsidRPr="007B7292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>устана</w:t>
      </w:r>
      <w:r w:rsidRPr="00FE0119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>вл</w:t>
      </w:r>
      <w:r w:rsidR="0044294A" w:rsidRPr="007B7292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>ивается в размере</w:t>
      </w:r>
      <w:r w:rsidRPr="00FE0119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 xml:space="preserve"> 15 календарных дн</w:t>
      </w:r>
      <w:r w:rsidR="0044294A" w:rsidRPr="007B7292">
        <w:rPr>
          <w:rFonts w:ascii="Arial" w:eastAsia="Times New Roman" w:hAnsi="Arial" w:cs="Arial"/>
          <w:i/>
          <w:iCs/>
          <w:color w:val="393939"/>
          <w:sz w:val="24"/>
          <w:szCs w:val="24"/>
          <w:lang w:eastAsia="ru-RU"/>
        </w:rPr>
        <w:t>ей со дня размещения информации, по вновь построенным жилым помещениям 5 рабочих дней.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После размещения информации на сайте </w:t>
      </w:r>
      <w:r w:rsidR="009B1E60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райисполкома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, Вы имеете право обратиться в службу «Одно окно» </w:t>
      </w:r>
      <w:r w:rsidR="009B1E60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райисполкома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(</w:t>
      </w:r>
      <w:r w:rsidR="009B1E60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пл. 50 лет Великого Октября, 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2) с соответствующим заявлением. При себе необходимо иметь паспорт или иной документ, удостоверяющий личность.</w:t>
      </w:r>
    </w:p>
    <w:p w:rsidR="00427181" w:rsidRPr="007B7292" w:rsidRDefault="009B1E60" w:rsidP="007B729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По истечении срока обращения </w:t>
      </w:r>
      <w:r w:rsidR="00427181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общественная комиссия по жилищным </w:t>
      </w:r>
    </w:p>
    <w:p w:rsidR="00FE0119" w:rsidRPr="007B7292" w:rsidRDefault="00427181" w:rsidP="007B729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вопросам при Климовичском райисполкоме </w:t>
      </w:r>
      <w:r w:rsidR="00FE0119"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рассматривает поступившие заявления и принимает решение о предоставлении арендных жилых помещений гражданам, состоящим на учете нуждающихся в улучшении жилищных условий, в порядке очередности исходя из даты постановки на учет. В случае отсутствия заявлений граждан, состоящих на учете нуждающихся в улучшении жилищных условий, данные жилые помещения предоставляются гражданам, не состоящим на таком учете, в порядке очередности поступления заявлений.</w:t>
      </w:r>
    </w:p>
    <w:p w:rsidR="007B7292" w:rsidRPr="00FE0119" w:rsidRDefault="007B7292" w:rsidP="007B729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lastRenderedPageBreak/>
        <w:t xml:space="preserve">Обращаем внимание, что отдельный учет граждан, желающих получить арендное жилье, в </w:t>
      </w:r>
      <w:r w:rsidR="007B7292" w:rsidRPr="007B7292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Климовичском райисполкоме </w:t>
      </w:r>
      <w:r w:rsidRPr="00FE0119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не ведется.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Арендное жилье предоставляется гражданам за плату во временное владение и пользование на условиях договора найма арендного жилья. Наниматель арендного жилья вносит плату за пользование арендным жильем, плату за жилищно-коммунальные услуги и возмещает расходы на электроэнергию в соответствии с законодательством и договором найма арендного жилья.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Договор найма арендного жилья заключается на срок, </w:t>
      </w:r>
      <w:r w:rsidRPr="00FE0119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не превышающий </w:t>
      </w:r>
      <w:r w:rsidR="00F0291A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br/>
      </w:r>
      <w:bookmarkStart w:id="0" w:name="_GoBack"/>
      <w:bookmarkEnd w:id="0"/>
      <w:r w:rsidRPr="00FE0119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5 лет,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 если иное не установлено законодательными актами и подлежит обязательной регистрации в </w:t>
      </w:r>
      <w:r w:rsidR="007B7292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Климовичском райисполкоме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Также обращаем внимание, что в случае получения арендного жилья, достаточного по площади на всех членов семьи нанимателя такого жилья</w:t>
      </w:r>
      <w:r w:rsidR="00C77544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,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граждане снимаются с учета нуждающихся в улучшении жилищных условий.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Консультацию можно получить в отделе </w:t>
      </w:r>
      <w:r w:rsidR="007B7292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жилищно-коммунального хозяйства Климовичском райисполкоме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(</w:t>
      </w:r>
      <w:proofErr w:type="spellStart"/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каб</w:t>
      </w:r>
      <w:proofErr w:type="spellEnd"/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. № 30</w:t>
      </w:r>
      <w:r w:rsidR="007B7292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3</w:t>
      </w: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).</w:t>
      </w:r>
    </w:p>
    <w:p w:rsidR="00FE0119" w:rsidRPr="00FE0119" w:rsidRDefault="00FE0119" w:rsidP="00FE0119">
      <w:pPr>
        <w:shd w:val="clear" w:color="auto" w:fill="FFFFFF"/>
        <w:spacing w:after="100" w:afterAutospacing="1" w:line="280" w:lineRule="atLeast"/>
        <w:ind w:firstLine="709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FE0119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тел. </w:t>
      </w:r>
      <w:r w:rsidR="007B7292" w:rsidRPr="007B7292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80224477813</w:t>
      </w:r>
    </w:p>
    <w:p w:rsidR="00F12C76" w:rsidRDefault="00F12C76" w:rsidP="00FE011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A5"/>
    <w:rsid w:val="00427181"/>
    <w:rsid w:val="0044294A"/>
    <w:rsid w:val="004821A5"/>
    <w:rsid w:val="006732CD"/>
    <w:rsid w:val="006C0B77"/>
    <w:rsid w:val="007B7292"/>
    <w:rsid w:val="008242FF"/>
    <w:rsid w:val="00870751"/>
    <w:rsid w:val="00922C48"/>
    <w:rsid w:val="009B1E60"/>
    <w:rsid w:val="00B915B7"/>
    <w:rsid w:val="00C77544"/>
    <w:rsid w:val="00E40C2A"/>
    <w:rsid w:val="00EA59DF"/>
    <w:rsid w:val="00EE4070"/>
    <w:rsid w:val="00F0291A"/>
    <w:rsid w:val="00F12C76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5BD65-7109-4912-9F19-7185D9DB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27181"/>
    <w:pPr>
      <w:keepNext/>
      <w:spacing w:after="0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18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Ракова Татьяна Константиновна</dc:creator>
  <cp:keywords/>
  <dc:description/>
  <cp:lastModifiedBy>Ракова Татьяна Константиновна</cp:lastModifiedBy>
  <cp:revision>3</cp:revision>
  <dcterms:created xsi:type="dcterms:W3CDTF">2026-06-15T11:25:00Z</dcterms:created>
  <dcterms:modified xsi:type="dcterms:W3CDTF">2026-06-15T12:49:00Z</dcterms:modified>
</cp:coreProperties>
</file>